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9FBB" w14:textId="47C8FE4F" w:rsidR="000359C0" w:rsidRPr="00337099" w:rsidRDefault="004777E2" w:rsidP="000F320F">
      <w:pPr>
        <w:pStyle w:val="af0"/>
        <w:rPr>
          <w:rFonts w:ascii="HG丸ｺﾞｼｯｸM-PRO" w:eastAsia="HG丸ｺﾞｼｯｸM-PRO" w:hAnsi="HG丸ｺﾞｼｯｸM-PRO"/>
          <w:b/>
          <w:sz w:val="24"/>
          <w:szCs w:val="24"/>
          <w:u w:val="single"/>
        </w:rPr>
      </w:pPr>
      <w:r w:rsidRPr="00337099">
        <w:rPr>
          <w:rFonts w:eastAsia="HG丸ｺﾞｼｯｸM-PRO" w:hint="eastAsia"/>
          <w:b/>
          <w:sz w:val="24"/>
        </w:rPr>
        <w:t xml:space="preserve">　　　　　　　</w:t>
      </w:r>
      <w:r w:rsidR="00B63A5A">
        <w:rPr>
          <w:rFonts w:eastAsia="HG丸ｺﾞｼｯｸM-PRO" w:hint="eastAsia"/>
          <w:b/>
          <w:sz w:val="24"/>
        </w:rPr>
        <w:t xml:space="preserve">　</w:t>
      </w:r>
      <w:r w:rsidR="00437EAE" w:rsidRPr="007269AF">
        <w:rPr>
          <w:rFonts w:ascii="HG丸ｺﾞｼｯｸM-PRO" w:eastAsia="HG丸ｺﾞｼｯｸM-PRO" w:hAnsi="HG丸ｺﾞｼｯｸM-PRO" w:hint="eastAsia"/>
          <w:b/>
          <w:sz w:val="24"/>
          <w:szCs w:val="24"/>
          <w:u w:val="single"/>
        </w:rPr>
        <w:t>個人情報保護に関する基本方針【プライバシーポリシー】</w:t>
      </w:r>
    </w:p>
    <w:p w14:paraId="180B9C42" w14:textId="77777777" w:rsidR="000359C0" w:rsidRPr="00C42D7F" w:rsidRDefault="00337099" w:rsidP="000359C0">
      <w:pPr>
        <w:rPr>
          <w:rFonts w:ascii="ＭＳ 明朝" w:hAnsi="ＭＳ 明朝"/>
          <w:szCs w:val="21"/>
        </w:rPr>
      </w:pPr>
      <w:r w:rsidRPr="00C42D7F">
        <w:rPr>
          <w:rFonts w:ascii="ＭＳ 明朝" w:hAnsi="ＭＳ 明朝" w:hint="eastAsia"/>
          <w:szCs w:val="21"/>
        </w:rPr>
        <w:t xml:space="preserve">　　　　　　　　　　　　　　　　　　　　　　　　　　　　　　　　　　　　　　　　　　　　　</w:t>
      </w:r>
    </w:p>
    <w:p w14:paraId="107642DB" w14:textId="7512752B" w:rsidR="00F51DB8" w:rsidRPr="00FE0FEF" w:rsidRDefault="00F51DB8" w:rsidP="00F51DB8">
      <w:pPr>
        <w:rPr>
          <w:rFonts w:ascii="ＭＳ 明朝" w:hAnsi="ＭＳ 明朝"/>
          <w:szCs w:val="21"/>
        </w:rPr>
      </w:pPr>
      <w:r w:rsidRPr="00FE0FEF">
        <w:rPr>
          <w:rFonts w:ascii="ＭＳ 明朝" w:hAnsi="ＭＳ 明朝" w:hint="eastAsia"/>
          <w:szCs w:val="21"/>
        </w:rPr>
        <w:t>当社は、個人情報保護の重要性に鑑み、また保険業に対するお客さまの信頼をより向上させるため、個人情報の保護に関する法律（個人情報保護法）、行政手続における特定の個人を識別するための番号の利用等に関する法律（番号法）、その他の関係法令、関係官庁からのガイドライン、特定個人情報の適正な取扱いに関するガイドラインなどを遵守して、個人情報を厳正・適切に取り扱うとともに、安全管理について適切な措置を講じます。</w:t>
      </w:r>
    </w:p>
    <w:p w14:paraId="23EF8BD9" w14:textId="77777777" w:rsidR="00F51DB8" w:rsidRPr="00FE0FEF" w:rsidRDefault="00F51DB8" w:rsidP="00F51DB8">
      <w:pPr>
        <w:rPr>
          <w:rFonts w:ascii="ＭＳ 明朝" w:hAnsi="ＭＳ 明朝"/>
          <w:szCs w:val="21"/>
        </w:rPr>
      </w:pPr>
      <w:r w:rsidRPr="00FE0FEF">
        <w:rPr>
          <w:rFonts w:ascii="ＭＳ 明朝" w:hAnsi="ＭＳ 明朝" w:hint="eastAsia"/>
          <w:szCs w:val="21"/>
        </w:rPr>
        <w:t>当社は、従業者への教育・指導を徹底し、適正な取扱いが行われるよう取り組んでまいります。また、個人情報の取扱いに関する苦情・ご相談に迅速に対応し、当社の個人情報の取扱いおよび安全管理に係る適切な措置については、適宜見直し、改善いたします。</w:t>
      </w:r>
    </w:p>
    <w:p w14:paraId="37D4D7D4" w14:textId="77777777" w:rsidR="00F51DB8" w:rsidRPr="0072685C" w:rsidRDefault="00F51DB8" w:rsidP="00F51DB8">
      <w:pPr>
        <w:rPr>
          <w:rFonts w:ascii="ＭＳ 明朝" w:hAnsi="ＭＳ 明朝"/>
          <w:szCs w:val="21"/>
        </w:rPr>
      </w:pPr>
    </w:p>
    <w:p w14:paraId="7B68AB3E" w14:textId="77777777" w:rsidR="00F51DB8" w:rsidRPr="00FE0FEF" w:rsidRDefault="00F51DB8" w:rsidP="00F51DB8">
      <w:pPr>
        <w:rPr>
          <w:rFonts w:ascii="HG丸ｺﾞｼｯｸM-PRO" w:eastAsia="HG丸ｺﾞｼｯｸM-PRO" w:hAnsi="HG丸ｺﾞｼｯｸM-PRO"/>
          <w:b/>
          <w:sz w:val="22"/>
          <w:szCs w:val="22"/>
        </w:rPr>
      </w:pPr>
      <w:r w:rsidRPr="00FE0FEF">
        <w:rPr>
          <w:rFonts w:ascii="HG丸ｺﾞｼｯｸM-PRO" w:eastAsia="HG丸ｺﾞｼｯｸM-PRO" w:hAnsi="HG丸ｺﾞｼｯｸM-PRO" w:hint="eastAsia"/>
          <w:b/>
          <w:sz w:val="22"/>
          <w:szCs w:val="22"/>
        </w:rPr>
        <w:t>１．個人情報の取得</w:t>
      </w:r>
      <w:r w:rsidR="009271BC">
        <w:rPr>
          <w:rFonts w:ascii="HG丸ｺﾞｼｯｸM-PRO" w:eastAsia="HG丸ｺﾞｼｯｸM-PRO" w:hAnsi="HG丸ｺﾞｼｯｸM-PRO" w:hint="eastAsia"/>
          <w:b/>
          <w:sz w:val="22"/>
          <w:szCs w:val="22"/>
        </w:rPr>
        <w:t>・利用</w:t>
      </w:r>
    </w:p>
    <w:p w14:paraId="797E5172" w14:textId="77777777" w:rsidR="00F51DB8" w:rsidRPr="00FE0FEF" w:rsidRDefault="00F51DB8" w:rsidP="00F51DB8">
      <w:pPr>
        <w:rPr>
          <w:rFonts w:ascii="ＭＳ 明朝" w:hAnsi="ＭＳ 明朝"/>
          <w:szCs w:val="21"/>
        </w:rPr>
      </w:pPr>
      <w:r w:rsidRPr="00FE0FEF">
        <w:rPr>
          <w:rFonts w:ascii="ＭＳ 明朝" w:hAnsi="ＭＳ 明朝" w:hint="eastAsia"/>
          <w:szCs w:val="21"/>
        </w:rPr>
        <w:t xml:space="preserve">　当社は、業務上必要な範囲内で、かつ、適法で公正な手段により個人情報を取得</w:t>
      </w:r>
      <w:r w:rsidR="009271BC">
        <w:rPr>
          <w:rFonts w:ascii="ＭＳ 明朝" w:hAnsi="ＭＳ 明朝" w:hint="eastAsia"/>
          <w:szCs w:val="21"/>
        </w:rPr>
        <w:t>・利用</w:t>
      </w:r>
      <w:r w:rsidRPr="00FE0FEF">
        <w:rPr>
          <w:rFonts w:ascii="ＭＳ 明朝" w:hAnsi="ＭＳ 明朝" w:hint="eastAsia"/>
          <w:szCs w:val="21"/>
        </w:rPr>
        <w:t>します。</w:t>
      </w:r>
    </w:p>
    <w:p w14:paraId="7E078037" w14:textId="77777777" w:rsidR="00F51DB8" w:rsidRPr="00FE0FEF" w:rsidRDefault="00F51DB8" w:rsidP="00F51DB8">
      <w:pPr>
        <w:ind w:firstLineChars="100" w:firstLine="193"/>
        <w:rPr>
          <w:rFonts w:ascii="ＭＳ 明朝" w:hAnsi="ＭＳ 明朝"/>
          <w:szCs w:val="21"/>
        </w:rPr>
      </w:pPr>
      <w:r w:rsidRPr="00FE0FEF">
        <w:rPr>
          <w:rFonts w:ascii="ＭＳ 明朝" w:hAnsi="ＭＳ 明朝" w:hint="eastAsia"/>
          <w:szCs w:val="21"/>
        </w:rPr>
        <w:t>（下記</w:t>
      </w:r>
      <w:r w:rsidR="00F748C2">
        <w:rPr>
          <w:rFonts w:ascii="ＭＳ 明朝" w:hAnsi="ＭＳ 明朝" w:hint="eastAsia"/>
          <w:szCs w:val="21"/>
        </w:rPr>
        <w:t>８</w:t>
      </w:r>
      <w:r w:rsidRPr="00FE0FEF">
        <w:rPr>
          <w:rFonts w:ascii="ＭＳ 明朝" w:hAnsi="ＭＳ 明朝" w:hint="eastAsia"/>
          <w:szCs w:val="21"/>
        </w:rPr>
        <w:t>．の個人番号および特定個人情報を除きます。）</w:t>
      </w:r>
    </w:p>
    <w:p w14:paraId="00CEBD4A" w14:textId="77777777" w:rsidR="00F51DB8" w:rsidRPr="00FE0FEF" w:rsidRDefault="00F51DB8" w:rsidP="00F51DB8">
      <w:pPr>
        <w:rPr>
          <w:rFonts w:ascii="ＭＳ 明朝" w:hAnsi="ＭＳ 明朝"/>
          <w:szCs w:val="21"/>
        </w:rPr>
      </w:pPr>
    </w:p>
    <w:p w14:paraId="16406460" w14:textId="77777777" w:rsidR="00F51DB8" w:rsidRPr="00FE0FEF" w:rsidRDefault="00F51DB8" w:rsidP="00F51DB8">
      <w:pPr>
        <w:rPr>
          <w:rFonts w:ascii="HG丸ｺﾞｼｯｸM-PRO" w:eastAsia="HG丸ｺﾞｼｯｸM-PRO" w:hAnsi="HG丸ｺﾞｼｯｸM-PRO"/>
          <w:b/>
          <w:sz w:val="22"/>
          <w:szCs w:val="22"/>
        </w:rPr>
      </w:pPr>
      <w:r w:rsidRPr="00FE0FEF">
        <w:rPr>
          <w:rFonts w:ascii="HG丸ｺﾞｼｯｸM-PRO" w:eastAsia="HG丸ｺﾞｼｯｸM-PRO" w:hAnsi="HG丸ｺﾞｼｯｸM-PRO" w:hint="eastAsia"/>
          <w:b/>
          <w:sz w:val="22"/>
          <w:szCs w:val="22"/>
        </w:rPr>
        <w:t>２．個人情報の利用目的</w:t>
      </w:r>
    </w:p>
    <w:p w14:paraId="3F577BF6" w14:textId="77777777" w:rsidR="00F51DB8" w:rsidRPr="00FE0FEF" w:rsidRDefault="00F51DB8" w:rsidP="00F51DB8">
      <w:pPr>
        <w:ind w:firstLineChars="100" w:firstLine="193"/>
        <w:rPr>
          <w:rFonts w:ascii="ＭＳ 明朝" w:hAnsi="ＭＳ 明朝"/>
          <w:szCs w:val="21"/>
        </w:rPr>
      </w:pPr>
      <w:r w:rsidRPr="00FE0FEF">
        <w:rPr>
          <w:rFonts w:ascii="ＭＳ 明朝" w:hAnsi="ＭＳ 明朝" w:hint="eastAsia"/>
          <w:szCs w:val="21"/>
        </w:rPr>
        <w:t>当社は、保険会社から保険業務の委託をうけて、取得した個人情報（個人番号および特定個人情報については、下記</w:t>
      </w:r>
      <w:r w:rsidR="00F748C2">
        <w:rPr>
          <w:rFonts w:ascii="ＭＳ 明朝" w:hAnsi="ＭＳ 明朝" w:hint="eastAsia"/>
          <w:szCs w:val="21"/>
        </w:rPr>
        <w:t>８</w:t>
      </w:r>
      <w:r w:rsidRPr="00FE0FEF">
        <w:rPr>
          <w:rFonts w:ascii="ＭＳ 明朝" w:hAnsi="ＭＳ 明朝" w:hint="eastAsia"/>
          <w:szCs w:val="21"/>
        </w:rPr>
        <w:t>．をご覧ください。）を当該業務の遂行に必要な範囲内で利用します。</w:t>
      </w:r>
    </w:p>
    <w:p w14:paraId="1A3B5D7B" w14:textId="77777777" w:rsidR="00F51DB8" w:rsidRPr="00FE0FEF" w:rsidRDefault="00F51DB8" w:rsidP="00F51DB8">
      <w:pPr>
        <w:ind w:firstLineChars="100" w:firstLine="193"/>
        <w:rPr>
          <w:rFonts w:ascii="ＭＳ 明朝" w:hAnsi="ＭＳ 明朝"/>
          <w:szCs w:val="21"/>
        </w:rPr>
      </w:pPr>
      <w:r w:rsidRPr="00FE0FEF">
        <w:rPr>
          <w:rFonts w:ascii="ＭＳ 明朝" w:hAnsi="ＭＳ 明朝" w:hint="eastAsia"/>
          <w:szCs w:val="21"/>
        </w:rPr>
        <w:t>当社における具体的な個人情報の利用目的は次のとおりであり、それら以外の他の目的に利用することはありません。</w: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520"/>
      </w:tblGrid>
      <w:tr w:rsidR="00F51DB8" w:rsidRPr="00FE0FEF" w14:paraId="646E2D29" w14:textId="77777777" w:rsidTr="0079477B">
        <w:trPr>
          <w:trHeight w:val="121"/>
        </w:trPr>
        <w:tc>
          <w:tcPr>
            <w:tcW w:w="9639" w:type="dxa"/>
            <w:shd w:val="clear" w:color="auto" w:fill="auto"/>
          </w:tcPr>
          <w:p w14:paraId="727DF007" w14:textId="77777777" w:rsidR="00F51DB8" w:rsidRPr="00FE0FEF" w:rsidRDefault="00F51DB8" w:rsidP="0079477B">
            <w:pPr>
              <w:jc w:val="center"/>
              <w:rPr>
                <w:rFonts w:ascii="ＭＳ 明朝" w:hAnsi="ＭＳ 明朝"/>
                <w:szCs w:val="21"/>
              </w:rPr>
            </w:pPr>
            <w:r w:rsidRPr="004B516E">
              <w:rPr>
                <w:rFonts w:ascii="ＭＳ 明朝" w:hAnsi="ＭＳ 明朝" w:hint="eastAsia"/>
                <w:szCs w:val="21"/>
              </w:rPr>
              <w:t>当社が取り扱う損害保険、生命保険およびこれらに付帯・関連するサービスの提供</w:t>
            </w:r>
          </w:p>
        </w:tc>
      </w:tr>
    </w:tbl>
    <w:p w14:paraId="71C75808" w14:textId="77777777" w:rsidR="000359C0" w:rsidRPr="00C42D7F" w:rsidRDefault="000359C0" w:rsidP="00FD197B">
      <w:pPr>
        <w:spacing w:beforeLines="50" w:before="150"/>
        <w:ind w:firstLineChars="104" w:firstLine="200"/>
        <w:rPr>
          <w:rFonts w:ascii="ＭＳ 明朝" w:hAnsi="ＭＳ 明朝"/>
          <w:szCs w:val="21"/>
        </w:rPr>
      </w:pPr>
      <w:r w:rsidRPr="00C42D7F">
        <w:rPr>
          <w:rFonts w:ascii="ＭＳ 明朝" w:hAnsi="ＭＳ 明朝" w:hint="eastAsia"/>
          <w:szCs w:val="21"/>
        </w:rPr>
        <w:t>上記の利用目的の変更は、相当の関連性を有すると合理的に認められている範囲にて行い、変更する場合には、その内容をご本人に対し、原則として書面</w:t>
      </w:r>
      <w:r w:rsidR="001F3F97" w:rsidRPr="002A0199">
        <w:rPr>
          <w:rFonts w:ascii="ＭＳ 明朝" w:hAnsi="ＭＳ 明朝" w:hint="eastAsia"/>
          <w:kern w:val="0"/>
          <w:szCs w:val="21"/>
        </w:rPr>
        <w:t>（電磁的記録を含む。以下同じ。）</w:t>
      </w:r>
      <w:r w:rsidRPr="00C42D7F">
        <w:rPr>
          <w:rFonts w:ascii="ＭＳ 明朝" w:hAnsi="ＭＳ 明朝" w:hint="eastAsia"/>
          <w:szCs w:val="21"/>
        </w:rPr>
        <w:t>などにより通知し、または当社のホームページなどにより公表します。</w:t>
      </w:r>
    </w:p>
    <w:p w14:paraId="07891875" w14:textId="77777777" w:rsidR="000359C0" w:rsidRPr="00C42D7F" w:rsidRDefault="000359C0" w:rsidP="000359C0">
      <w:pPr>
        <w:ind w:firstLineChars="104" w:firstLine="200"/>
        <w:rPr>
          <w:rFonts w:ascii="ＭＳ 明朝" w:hAnsi="ＭＳ 明朝"/>
          <w:szCs w:val="21"/>
        </w:rPr>
      </w:pPr>
      <w:r w:rsidRPr="00C42D7F">
        <w:rPr>
          <w:rFonts w:ascii="ＭＳ 明朝" w:hAnsi="ＭＳ 明朝" w:hint="eastAsia"/>
          <w:szCs w:val="21"/>
        </w:rPr>
        <w:t>当社に対し保険業務の委託を行う保険会社の利用目的は保険会社のホームページ（下記）に記載してあります。</w:t>
      </w:r>
    </w:p>
    <w:p w14:paraId="317BE332" w14:textId="77777777" w:rsidR="00C81406" w:rsidRPr="00C42D7F" w:rsidRDefault="000359C0" w:rsidP="000359C0">
      <w:pPr>
        <w:rPr>
          <w:rFonts w:ascii="ＭＳ 明朝" w:hAnsi="ＭＳ 明朝"/>
          <w:szCs w:val="21"/>
        </w:rPr>
      </w:pPr>
      <w:r w:rsidRPr="00C42D7F">
        <w:rPr>
          <w:rFonts w:ascii="ＭＳ 明朝" w:hAnsi="ＭＳ 明朝" w:hint="eastAsia"/>
          <w:szCs w:val="21"/>
        </w:rPr>
        <w:t xml:space="preserve">　</w:t>
      </w:r>
    </w:p>
    <w:p w14:paraId="78C7D2D2" w14:textId="1797298D" w:rsidR="00987885" w:rsidRPr="00987885" w:rsidRDefault="00987885" w:rsidP="001C3DBB">
      <w:pPr>
        <w:ind w:firstLineChars="100" w:firstLine="204"/>
        <w:rPr>
          <w:rFonts w:ascii="HG丸ｺﾞｼｯｸM-PRO" w:eastAsia="HG丸ｺﾞｼｯｸM-PRO" w:hAnsi="HG丸ｺﾞｼｯｸM-PRO"/>
          <w:b/>
          <w:sz w:val="22"/>
          <w:szCs w:val="22"/>
        </w:rPr>
      </w:pPr>
      <w:r w:rsidRPr="00987885">
        <w:rPr>
          <w:rFonts w:ascii="HG丸ｺﾞｼｯｸM-PRO" w:eastAsia="HG丸ｺﾞｼｯｸM-PRO" w:hAnsi="HG丸ｺﾞｼｯｸM-PRO" w:hint="eastAsia"/>
          <w:b/>
          <w:sz w:val="22"/>
          <w:szCs w:val="22"/>
        </w:rPr>
        <w:t>【当社と取引のある保険会社】</w:t>
      </w:r>
    </w:p>
    <w:p w14:paraId="24EFC471" w14:textId="77777777" w:rsidR="00987885" w:rsidRPr="00987885" w:rsidRDefault="00987885" w:rsidP="00FD197B">
      <w:pPr>
        <w:ind w:firstLineChars="100" w:firstLine="204"/>
        <w:rPr>
          <w:rFonts w:ascii="HG丸ｺﾞｼｯｸM-PRO" w:eastAsia="HG丸ｺﾞｼｯｸM-PRO" w:hAnsi="HG丸ｺﾞｼｯｸM-PRO"/>
          <w:b/>
          <w:sz w:val="22"/>
          <w:szCs w:val="22"/>
        </w:rPr>
      </w:pPr>
      <w:r w:rsidRPr="00987885">
        <w:rPr>
          <w:rFonts w:ascii="HG丸ｺﾞｼｯｸM-PRO" w:eastAsia="HG丸ｺﾞｼｯｸM-PRO" w:hAnsi="HG丸ｺﾞｼｯｸM-PRO" w:hint="eastAsia"/>
          <w:b/>
          <w:sz w:val="22"/>
          <w:szCs w:val="22"/>
        </w:rPr>
        <w:t xml:space="preserve">　＜損害保険会社＞</w:t>
      </w:r>
    </w:p>
    <w:p w14:paraId="1D4FEA29" w14:textId="77777777" w:rsidR="00987885" w:rsidRPr="00C42D7F" w:rsidRDefault="00987885" w:rsidP="00FD197B">
      <w:pPr>
        <w:ind w:firstLineChars="100" w:firstLine="193"/>
        <w:rPr>
          <w:rFonts w:ascii="ＭＳ 明朝" w:hAnsi="ＭＳ 明朝"/>
          <w:szCs w:val="21"/>
        </w:rPr>
      </w:pPr>
      <w:r w:rsidRPr="00C42D7F">
        <w:rPr>
          <w:rFonts w:ascii="ＭＳ 明朝" w:hAnsi="ＭＳ 明朝" w:hint="eastAsia"/>
          <w:szCs w:val="21"/>
        </w:rPr>
        <w:t xml:space="preserve">　　■　三井住友海上火災保険株式会社（</w:t>
      </w:r>
      <w:r w:rsidRPr="00C42D7F">
        <w:rPr>
          <w:rFonts w:ascii="ＭＳ 明朝" w:hAnsi="ＭＳ 明朝"/>
          <w:szCs w:val="21"/>
        </w:rPr>
        <w:t>http</w:t>
      </w:r>
      <w:r w:rsidR="00C61FB9">
        <w:rPr>
          <w:rFonts w:ascii="ＭＳ 明朝" w:hAnsi="ＭＳ 明朝" w:hint="eastAsia"/>
          <w:szCs w:val="21"/>
        </w:rPr>
        <w:t>s</w:t>
      </w:r>
      <w:r w:rsidRPr="00C42D7F">
        <w:rPr>
          <w:rFonts w:ascii="ＭＳ 明朝" w:hAnsi="ＭＳ 明朝"/>
          <w:szCs w:val="21"/>
        </w:rPr>
        <w:t>://www.ms-ins.com</w:t>
      </w:r>
      <w:r w:rsidRPr="00C42D7F">
        <w:rPr>
          <w:rFonts w:ascii="ＭＳ 明朝" w:hAnsi="ＭＳ 明朝" w:hint="eastAsia"/>
          <w:szCs w:val="21"/>
        </w:rPr>
        <w:t>）</w:t>
      </w:r>
    </w:p>
    <w:p w14:paraId="1DD6E8D5" w14:textId="7A638343" w:rsidR="00987885" w:rsidRPr="00987885" w:rsidRDefault="00987885" w:rsidP="001C3DBB">
      <w:pPr>
        <w:ind w:firstLineChars="100" w:firstLine="193"/>
        <w:rPr>
          <w:rFonts w:ascii="HG丸ｺﾞｼｯｸM-PRO" w:eastAsia="HG丸ｺﾞｼｯｸM-PRO" w:hAnsi="HG丸ｺﾞｼｯｸM-PRO"/>
          <w:b/>
          <w:sz w:val="22"/>
          <w:szCs w:val="22"/>
        </w:rPr>
      </w:pPr>
      <w:r w:rsidRPr="00C42D7F">
        <w:rPr>
          <w:rFonts w:ascii="ＭＳ 明朝" w:hAnsi="ＭＳ 明朝" w:hint="eastAsia"/>
          <w:szCs w:val="21"/>
        </w:rPr>
        <w:t xml:space="preserve">　　</w:t>
      </w:r>
      <w:r w:rsidR="004B516E">
        <w:rPr>
          <w:rFonts w:ascii="ＭＳ 明朝" w:hAnsi="ＭＳ 明朝" w:hint="eastAsia"/>
          <w:szCs w:val="21"/>
        </w:rPr>
        <w:t>■　損害保険ジャパン株式会社（</w:t>
      </w:r>
      <w:hyperlink r:id="rId12" w:history="1">
        <w:r w:rsidR="004B516E" w:rsidRPr="0015196F">
          <w:rPr>
            <w:rStyle w:val="af3"/>
            <w:rFonts w:ascii="ＭＳ 明朝" w:hAnsi="ＭＳ 明朝" w:hint="eastAsia"/>
            <w:szCs w:val="21"/>
          </w:rPr>
          <w:t>h</w:t>
        </w:r>
        <w:r w:rsidR="004B516E" w:rsidRPr="0015196F">
          <w:rPr>
            <w:rStyle w:val="af3"/>
            <w:rFonts w:ascii="ＭＳ 明朝" w:hAnsi="ＭＳ 明朝"/>
            <w:szCs w:val="21"/>
          </w:rPr>
          <w:t>ttps://www.sompo-japan.co.jp/</w:t>
        </w:r>
      </w:hyperlink>
      <w:r w:rsidR="004B516E">
        <w:rPr>
          <w:rFonts w:ascii="ＭＳ 明朝" w:hAnsi="ＭＳ 明朝" w:hint="eastAsia"/>
          <w:szCs w:val="21"/>
        </w:rPr>
        <w:t>）</w:t>
      </w:r>
    </w:p>
    <w:p w14:paraId="6E1BC5D1" w14:textId="26EDAB08" w:rsidR="004B516E" w:rsidRDefault="00987885" w:rsidP="001C3DBB">
      <w:pPr>
        <w:ind w:firstLineChars="200" w:firstLine="407"/>
        <w:rPr>
          <w:rFonts w:ascii="ＭＳ 明朝" w:hAnsi="ＭＳ 明朝"/>
          <w:szCs w:val="21"/>
        </w:rPr>
      </w:pPr>
      <w:r w:rsidRPr="00987885">
        <w:rPr>
          <w:rFonts w:ascii="HG丸ｺﾞｼｯｸM-PRO" w:eastAsia="HG丸ｺﾞｼｯｸM-PRO" w:hAnsi="HG丸ｺﾞｼｯｸM-PRO" w:hint="eastAsia"/>
          <w:b/>
          <w:sz w:val="22"/>
          <w:szCs w:val="22"/>
        </w:rPr>
        <w:t>＜生命保険会社＞</w:t>
      </w:r>
      <w:r w:rsidRPr="00987885">
        <w:rPr>
          <w:rFonts w:ascii="HG丸ｺﾞｼｯｸM-PRO" w:eastAsia="HG丸ｺﾞｼｯｸM-PRO" w:hAnsi="HG丸ｺﾞｼｯｸM-PRO" w:hint="eastAsia"/>
          <w:b/>
          <w:sz w:val="22"/>
          <w:szCs w:val="22"/>
        </w:rPr>
        <w:br/>
      </w:r>
      <w:r w:rsidRPr="00C42D7F">
        <w:rPr>
          <w:rFonts w:ascii="ＭＳ 明朝" w:hAnsi="ＭＳ 明朝" w:hint="eastAsia"/>
          <w:szCs w:val="21"/>
        </w:rPr>
        <w:t xml:space="preserve">　　　</w:t>
      </w:r>
      <w:r w:rsidR="004B516E">
        <w:rPr>
          <w:rFonts w:ascii="ＭＳ 明朝" w:hAnsi="ＭＳ 明朝" w:hint="eastAsia"/>
          <w:szCs w:val="21"/>
        </w:rPr>
        <w:t>■　SOMPOひまわり生命保険株式会社（</w:t>
      </w:r>
      <w:hyperlink r:id="rId13" w:history="1">
        <w:r w:rsidR="004B516E" w:rsidRPr="0015196F">
          <w:rPr>
            <w:rStyle w:val="af3"/>
            <w:rFonts w:ascii="ＭＳ 明朝" w:hAnsi="ＭＳ 明朝" w:hint="eastAsia"/>
            <w:szCs w:val="21"/>
          </w:rPr>
          <w:t>h</w:t>
        </w:r>
        <w:r w:rsidR="004B516E" w:rsidRPr="0015196F">
          <w:rPr>
            <w:rStyle w:val="af3"/>
            <w:rFonts w:ascii="ＭＳ 明朝" w:hAnsi="ＭＳ 明朝"/>
            <w:szCs w:val="21"/>
          </w:rPr>
          <w:t>ttps://www.himawari-life.co.jp/</w:t>
        </w:r>
      </w:hyperlink>
      <w:r w:rsidR="004B516E">
        <w:rPr>
          <w:rFonts w:ascii="ＭＳ 明朝" w:hAnsi="ＭＳ 明朝" w:hint="eastAsia"/>
          <w:szCs w:val="21"/>
        </w:rPr>
        <w:t>）</w:t>
      </w:r>
    </w:p>
    <w:p w14:paraId="06C729CD" w14:textId="3A68B025" w:rsidR="004B516E" w:rsidRDefault="004B516E" w:rsidP="001C3DBB">
      <w:pPr>
        <w:ind w:firstLineChars="200" w:firstLine="386"/>
        <w:rPr>
          <w:rFonts w:ascii="ＭＳ 明朝" w:hAnsi="ＭＳ 明朝"/>
          <w:szCs w:val="21"/>
        </w:rPr>
      </w:pPr>
      <w:r>
        <w:rPr>
          <w:rFonts w:ascii="ＭＳ 明朝" w:hAnsi="ＭＳ 明朝" w:hint="eastAsia"/>
          <w:szCs w:val="21"/>
        </w:rPr>
        <w:t xml:space="preserve">　■　メットライフ生命保険株式会社（</w:t>
      </w:r>
      <w:hyperlink r:id="rId14" w:history="1">
        <w:r w:rsidRPr="0015196F">
          <w:rPr>
            <w:rStyle w:val="af3"/>
            <w:rFonts w:ascii="ＭＳ 明朝" w:hAnsi="ＭＳ 明朝" w:hint="eastAsia"/>
            <w:szCs w:val="21"/>
          </w:rPr>
          <w:t>h</w:t>
        </w:r>
        <w:r w:rsidRPr="0015196F">
          <w:rPr>
            <w:rStyle w:val="af3"/>
            <w:rFonts w:ascii="ＭＳ 明朝" w:hAnsi="ＭＳ 明朝"/>
            <w:szCs w:val="21"/>
          </w:rPr>
          <w:t>ttp://www.metlife.co.jp</w:t>
        </w:r>
      </w:hyperlink>
      <w:r>
        <w:rPr>
          <w:rFonts w:ascii="ＭＳ 明朝" w:hAnsi="ＭＳ 明朝" w:hint="eastAsia"/>
          <w:szCs w:val="21"/>
        </w:rPr>
        <w:t>）</w:t>
      </w:r>
    </w:p>
    <w:p w14:paraId="73EFC524" w14:textId="44C8E8A4" w:rsidR="004B516E" w:rsidRPr="004B516E" w:rsidRDefault="004B516E" w:rsidP="004B516E">
      <w:pPr>
        <w:ind w:firstLineChars="200" w:firstLine="386"/>
        <w:rPr>
          <w:rFonts w:ascii="ＭＳ 明朝" w:hAnsi="ＭＳ 明朝"/>
          <w:szCs w:val="21"/>
        </w:rPr>
      </w:pPr>
      <w:r>
        <w:rPr>
          <w:rFonts w:ascii="ＭＳ 明朝" w:hAnsi="ＭＳ 明朝" w:hint="eastAsia"/>
          <w:szCs w:val="21"/>
        </w:rPr>
        <w:t xml:space="preserve">　■　アクサ生命保険株式会社（</w:t>
      </w:r>
      <w:hyperlink r:id="rId15" w:history="1">
        <w:r w:rsidRPr="0015196F">
          <w:rPr>
            <w:rStyle w:val="af3"/>
            <w:rFonts w:ascii="ＭＳ 明朝" w:hAnsi="ＭＳ 明朝" w:hint="eastAsia"/>
            <w:szCs w:val="21"/>
          </w:rPr>
          <w:t>h</w:t>
        </w:r>
        <w:r w:rsidRPr="0015196F">
          <w:rPr>
            <w:rStyle w:val="af3"/>
            <w:rFonts w:ascii="ＭＳ 明朝" w:hAnsi="ＭＳ 明朝"/>
            <w:szCs w:val="21"/>
          </w:rPr>
          <w:t>ttp://www.axa.co.jp/</w:t>
        </w:r>
      </w:hyperlink>
      <w:r>
        <w:rPr>
          <w:rFonts w:ascii="ＭＳ 明朝" w:hAnsi="ＭＳ 明朝"/>
          <w:szCs w:val="21"/>
        </w:rPr>
        <w:t>）</w:t>
      </w:r>
    </w:p>
    <w:p w14:paraId="58AF0739" w14:textId="16CA689B" w:rsidR="00FD56B5" w:rsidRPr="00C42D7F" w:rsidRDefault="00987885" w:rsidP="004B516E">
      <w:pPr>
        <w:ind w:firstLineChars="300" w:firstLine="578"/>
        <w:rPr>
          <w:rFonts w:ascii="ＭＳ 明朝" w:hAnsi="ＭＳ 明朝"/>
          <w:szCs w:val="21"/>
        </w:rPr>
      </w:pPr>
      <w:r w:rsidRPr="00F51DB8">
        <w:rPr>
          <w:rFonts w:ascii="ＭＳ 明朝" w:hAnsi="ＭＳ 明朝" w:hint="eastAsia"/>
          <w:szCs w:val="21"/>
        </w:rPr>
        <w:t>■　三井住友海上あいおい生命保険株式会社（</w:t>
      </w:r>
      <w:r w:rsidRPr="00F51DB8">
        <w:rPr>
          <w:rFonts w:ascii="ＭＳ 明朝" w:hAnsi="ＭＳ 明朝"/>
          <w:szCs w:val="21"/>
        </w:rPr>
        <w:t>http</w:t>
      </w:r>
      <w:r w:rsidR="00C61FB9">
        <w:rPr>
          <w:rFonts w:ascii="ＭＳ 明朝" w:hAnsi="ＭＳ 明朝"/>
          <w:szCs w:val="21"/>
        </w:rPr>
        <w:t>s</w:t>
      </w:r>
      <w:r w:rsidRPr="00F51DB8">
        <w:rPr>
          <w:rFonts w:ascii="ＭＳ 明朝" w:hAnsi="ＭＳ 明朝"/>
          <w:szCs w:val="21"/>
        </w:rPr>
        <w:t>://www.msa-life.co.jp</w:t>
      </w:r>
      <w:r w:rsidRPr="00F51DB8">
        <w:rPr>
          <w:rFonts w:ascii="ＭＳ 明朝" w:hAnsi="ＭＳ 明朝" w:hint="eastAsia"/>
          <w:szCs w:val="21"/>
        </w:rPr>
        <w:t>）</w:t>
      </w:r>
      <w:r w:rsidRPr="00C42D7F">
        <w:rPr>
          <w:rFonts w:ascii="ＭＳ 明朝" w:hAnsi="ＭＳ 明朝" w:hint="eastAsia"/>
          <w:szCs w:val="21"/>
        </w:rPr>
        <w:br/>
        <w:t xml:space="preserve">　　</w:t>
      </w:r>
    </w:p>
    <w:p w14:paraId="4DB4F95C" w14:textId="77777777" w:rsidR="00F51DB8" w:rsidRPr="00FE0FEF" w:rsidRDefault="00F51DB8" w:rsidP="00F51DB8">
      <w:pPr>
        <w:rPr>
          <w:rFonts w:ascii="HG丸ｺﾞｼｯｸM-PRO" w:eastAsia="HG丸ｺﾞｼｯｸM-PRO" w:hAnsi="HG丸ｺﾞｼｯｸM-PRO"/>
          <w:b/>
          <w:sz w:val="22"/>
          <w:szCs w:val="22"/>
        </w:rPr>
      </w:pPr>
      <w:r w:rsidRPr="00FE0FEF">
        <w:rPr>
          <w:rFonts w:ascii="HG丸ｺﾞｼｯｸM-PRO" w:eastAsia="HG丸ｺﾞｼｯｸM-PRO" w:hAnsi="HG丸ｺﾞｼｯｸM-PRO" w:hint="eastAsia"/>
          <w:b/>
          <w:sz w:val="22"/>
          <w:szCs w:val="22"/>
        </w:rPr>
        <w:t>３．個人データの安全管理措置</w:t>
      </w:r>
    </w:p>
    <w:p w14:paraId="32CF2E97" w14:textId="77777777" w:rsidR="00F51DB8" w:rsidRPr="00FE0FEF" w:rsidRDefault="00F51DB8" w:rsidP="00B360F8">
      <w:pPr>
        <w:rPr>
          <w:rFonts w:ascii="ＭＳ 明朝" w:hAnsi="ＭＳ 明朝"/>
          <w:szCs w:val="21"/>
        </w:rPr>
      </w:pPr>
      <w:r w:rsidRPr="00FE0FEF">
        <w:rPr>
          <w:rFonts w:ascii="ＭＳ 明朝" w:hAnsi="ＭＳ 明朝" w:hint="eastAsia"/>
          <w:szCs w:val="21"/>
        </w:rPr>
        <w:t xml:space="preserve">　当社は、取り扱う個人データ（下記</w:t>
      </w:r>
      <w:r w:rsidR="00F748C2">
        <w:rPr>
          <w:rFonts w:ascii="ＭＳ 明朝" w:hAnsi="ＭＳ 明朝" w:hint="eastAsia"/>
          <w:szCs w:val="21"/>
        </w:rPr>
        <w:t>８</w:t>
      </w:r>
      <w:r w:rsidRPr="00FE0FEF">
        <w:rPr>
          <w:rFonts w:ascii="ＭＳ 明朝" w:hAnsi="ＭＳ 明朝" w:hint="eastAsia"/>
          <w:szCs w:val="21"/>
        </w:rPr>
        <w:t>．の個人番号および特定個人情報を含みます。）の漏えい、滅失または毀損の防止、その他個人データの安全管理のため、安全管理に関する取扱規程などの整備および実施体制の整備など、十分なセキュリティ対策を講じるとともに、利用目的の達成に必要とされる正確性・最新性を確保するための適切な措置を講じ、万が一、問題等が発生した場合は、速やかに適当な是正対策を行います。</w:t>
      </w:r>
    </w:p>
    <w:p w14:paraId="513B2D79" w14:textId="77777777" w:rsidR="001F3F97" w:rsidRPr="00E974F9" w:rsidRDefault="001F3F97" w:rsidP="00B360F8">
      <w:pPr>
        <w:ind w:firstLineChars="100" w:firstLine="193"/>
        <w:rPr>
          <w:rFonts w:ascii="ＭＳ 明朝" w:hAnsi="ＭＳ 明朝"/>
          <w:szCs w:val="21"/>
        </w:rPr>
      </w:pPr>
      <w:r w:rsidRPr="00E974F9">
        <w:rPr>
          <w:rFonts w:ascii="ＭＳ 明朝" w:hAnsi="ＭＳ 明朝" w:hint="eastAsia"/>
          <w:szCs w:val="21"/>
        </w:rPr>
        <w:t>当社は、個人データの安全管理措置に関する社内規程を別途定めており、その具体的内容は主として以下のとおりです。安全管理措置に関するご質問については、下記１３．のお問い合わせ窓口までお寄せください。</w:t>
      </w:r>
    </w:p>
    <w:p w14:paraId="664C53E5" w14:textId="77777777" w:rsidR="001F3F97" w:rsidRPr="00E974F9" w:rsidRDefault="001F3F97" w:rsidP="001F3F97">
      <w:pPr>
        <w:ind w:firstLineChars="100" w:firstLine="193"/>
        <w:rPr>
          <w:rFonts w:ascii="ＭＳ 明朝" w:hAnsi="ＭＳ 明朝"/>
          <w:szCs w:val="21"/>
        </w:rPr>
      </w:pPr>
      <w:r w:rsidRPr="00E974F9">
        <w:rPr>
          <w:rFonts w:ascii="ＭＳ 明朝" w:hAnsi="ＭＳ 明朝" w:hint="eastAsia"/>
          <w:szCs w:val="21"/>
        </w:rPr>
        <w:t>（１）基本方針の整備</w:t>
      </w:r>
    </w:p>
    <w:p w14:paraId="193B6956" w14:textId="77777777" w:rsidR="001F3F97" w:rsidRPr="00E974F9" w:rsidRDefault="001F3F97" w:rsidP="001F3F97">
      <w:pPr>
        <w:ind w:leftChars="200" w:left="386" w:firstLineChars="100" w:firstLine="193"/>
        <w:rPr>
          <w:rFonts w:ascii="ＭＳ 明朝" w:hAnsi="ＭＳ 明朝"/>
          <w:szCs w:val="21"/>
        </w:rPr>
      </w:pPr>
      <w:r w:rsidRPr="00E974F9">
        <w:rPr>
          <w:rFonts w:ascii="ＭＳ 明朝" w:hAnsi="ＭＳ 明朝" w:hint="eastAsia"/>
          <w:szCs w:val="21"/>
        </w:rPr>
        <w:t>個人データの適正な取扱いの確保のため、「関係法令・ガイドライン等の遵守」、「安全管理措置に関する事項」、「質問および苦情処理の窓口」等について本基本方針を策定し、必要に応じて見直しています。</w:t>
      </w:r>
    </w:p>
    <w:p w14:paraId="1744C65C" w14:textId="77777777" w:rsidR="001F3F97" w:rsidRPr="00E974F9" w:rsidRDefault="001F3F97" w:rsidP="001F3F97">
      <w:pPr>
        <w:ind w:firstLineChars="100" w:firstLine="193"/>
        <w:rPr>
          <w:rFonts w:ascii="ＭＳ 明朝" w:hAnsi="ＭＳ 明朝"/>
          <w:szCs w:val="21"/>
        </w:rPr>
      </w:pPr>
      <w:r w:rsidRPr="00E974F9">
        <w:rPr>
          <w:rFonts w:ascii="ＭＳ 明朝" w:hAnsi="ＭＳ 明朝" w:hint="eastAsia"/>
          <w:szCs w:val="21"/>
        </w:rPr>
        <w:t>（２）個人データの安全管理に係る取扱規程の整備</w:t>
      </w:r>
    </w:p>
    <w:p w14:paraId="447A8127" w14:textId="77777777" w:rsidR="001F3F97" w:rsidRPr="00E974F9" w:rsidRDefault="001F3F97" w:rsidP="001F3F97">
      <w:pPr>
        <w:ind w:leftChars="200" w:left="386" w:firstLineChars="100" w:firstLine="193"/>
        <w:rPr>
          <w:rFonts w:ascii="ＭＳ 明朝" w:hAnsi="ＭＳ 明朝"/>
          <w:szCs w:val="21"/>
        </w:rPr>
      </w:pPr>
      <w:r w:rsidRPr="00E974F9">
        <w:rPr>
          <w:rFonts w:ascii="ＭＳ 明朝" w:hAnsi="ＭＳ 明朝" w:hint="eastAsia"/>
          <w:szCs w:val="21"/>
        </w:rPr>
        <w:t>取得、利用、保存、提供、削除・廃棄等の段階ごとに、取扱方法、責任者・担当者およびその任務等についての規程を整備し、必要に応じて見直しています。</w:t>
      </w:r>
    </w:p>
    <w:p w14:paraId="2AB984D2" w14:textId="77777777" w:rsidR="001F3F97" w:rsidRPr="00E974F9" w:rsidRDefault="001F3F97" w:rsidP="001F3F97">
      <w:pPr>
        <w:ind w:firstLineChars="100" w:firstLine="193"/>
        <w:rPr>
          <w:rFonts w:ascii="ＭＳ 明朝" w:hAnsi="ＭＳ 明朝"/>
          <w:szCs w:val="21"/>
        </w:rPr>
      </w:pPr>
      <w:r w:rsidRPr="00E974F9">
        <w:rPr>
          <w:rFonts w:ascii="ＭＳ 明朝" w:hAnsi="ＭＳ 明朝" w:hint="eastAsia"/>
          <w:szCs w:val="21"/>
        </w:rPr>
        <w:t>（３）組織的安全管理措置</w:t>
      </w:r>
    </w:p>
    <w:p w14:paraId="2A2922FD"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lastRenderedPageBreak/>
        <w:t>・個人データの管理責任者等の設置</w:t>
      </w:r>
    </w:p>
    <w:p w14:paraId="07300E51"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・就業規則等における安全管理措置の整備</w:t>
      </w:r>
    </w:p>
    <w:p w14:paraId="59A1FB10"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・個人データの安全管理に係る取扱規程に従った運用</w:t>
      </w:r>
    </w:p>
    <w:p w14:paraId="36297326"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・個人データの取扱状況を確認できる手段の整備</w:t>
      </w:r>
    </w:p>
    <w:p w14:paraId="6F334694"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・個人データの取扱状況の点検及び監査体制の整備と実施</w:t>
      </w:r>
    </w:p>
    <w:p w14:paraId="1D278A70"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・漏えい等事案に対応する体制の整備</w:t>
      </w:r>
    </w:p>
    <w:p w14:paraId="10F6A91B" w14:textId="77777777" w:rsidR="001F3F97" w:rsidRPr="00E974F9" w:rsidRDefault="001F3F97" w:rsidP="001F3F97">
      <w:pPr>
        <w:ind w:firstLineChars="100" w:firstLine="193"/>
        <w:rPr>
          <w:rFonts w:ascii="ＭＳ 明朝" w:hAnsi="ＭＳ 明朝"/>
          <w:szCs w:val="21"/>
        </w:rPr>
      </w:pPr>
      <w:r w:rsidRPr="00E974F9">
        <w:rPr>
          <w:rFonts w:ascii="ＭＳ 明朝" w:hAnsi="ＭＳ 明朝" w:hint="eastAsia"/>
          <w:szCs w:val="21"/>
        </w:rPr>
        <w:t>（４）人的安全管理措置</w:t>
      </w:r>
    </w:p>
    <w:p w14:paraId="61C2300C"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・従業者との個人データの非開示契約等の締結</w:t>
      </w:r>
    </w:p>
    <w:p w14:paraId="71BA21E2"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・従業者の役割・責任等の明確化</w:t>
      </w:r>
    </w:p>
    <w:p w14:paraId="0CB2E007"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・従業者への安全管理措置の周知徹底、教育及び訓練</w:t>
      </w:r>
    </w:p>
    <w:p w14:paraId="45492903"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・従業者による個人データ管理手続の遵守状況の確認</w:t>
      </w:r>
    </w:p>
    <w:p w14:paraId="22B721F9" w14:textId="77777777" w:rsidR="001F3F97" w:rsidRPr="00E974F9" w:rsidRDefault="001F3F97" w:rsidP="001F3F97">
      <w:pPr>
        <w:ind w:firstLineChars="100" w:firstLine="193"/>
        <w:rPr>
          <w:rFonts w:ascii="ＭＳ 明朝" w:hAnsi="ＭＳ 明朝"/>
          <w:szCs w:val="21"/>
        </w:rPr>
      </w:pPr>
      <w:r w:rsidRPr="00E974F9">
        <w:rPr>
          <w:rFonts w:ascii="ＭＳ 明朝" w:hAnsi="ＭＳ 明朝" w:hint="eastAsia"/>
          <w:szCs w:val="21"/>
        </w:rPr>
        <w:t>（５）物理的安全管理措置</w:t>
      </w:r>
    </w:p>
    <w:p w14:paraId="669F04AD"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・個人データの取扱区域等の管理</w:t>
      </w:r>
    </w:p>
    <w:p w14:paraId="7D835C07"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・機器及び電子媒体等の盗難等の防止</w:t>
      </w:r>
    </w:p>
    <w:p w14:paraId="336E6A0F"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・電子媒体等を持ち運ぶ場合の漏えい等の防止</w:t>
      </w:r>
    </w:p>
    <w:p w14:paraId="2DE7A27C"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・個人データの削除及び機器、電子媒体等の廃棄</w:t>
      </w:r>
    </w:p>
    <w:p w14:paraId="2A512B24" w14:textId="77777777" w:rsidR="001F3F97" w:rsidRPr="00E974F9" w:rsidRDefault="001F3F97" w:rsidP="001F3F97">
      <w:pPr>
        <w:ind w:firstLineChars="100" w:firstLine="193"/>
        <w:rPr>
          <w:rFonts w:ascii="ＭＳ 明朝" w:hAnsi="ＭＳ 明朝"/>
          <w:szCs w:val="21"/>
        </w:rPr>
      </w:pPr>
      <w:r w:rsidRPr="00E974F9">
        <w:rPr>
          <w:rFonts w:ascii="ＭＳ 明朝" w:hAnsi="ＭＳ 明朝" w:hint="eastAsia"/>
          <w:szCs w:val="21"/>
        </w:rPr>
        <w:t>（６）技術的安全管理措置</w:t>
      </w:r>
    </w:p>
    <w:p w14:paraId="06F0D17C"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・個人データの利用者の識別及び認証</w:t>
      </w:r>
    </w:p>
    <w:p w14:paraId="5FA12782"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・個人データの管理区分の設定及びアクセス制御</w:t>
      </w:r>
    </w:p>
    <w:p w14:paraId="44759F89"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・個人データへのアクセス権限の管理</w:t>
      </w:r>
    </w:p>
    <w:p w14:paraId="6F762787"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・個人データの漏えい・毀損等防止策</w:t>
      </w:r>
    </w:p>
    <w:p w14:paraId="22D7614D"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・個人データへのアクセスの記録及び分析</w:t>
      </w:r>
    </w:p>
    <w:p w14:paraId="3BBC992B"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・個人データを取り扱う情報システムの稼動状況の記録及び分析</w:t>
      </w:r>
    </w:p>
    <w:p w14:paraId="4D4CEA6D" w14:textId="77777777" w:rsidR="001F3F97" w:rsidRPr="00E974F9" w:rsidRDefault="001F3F97" w:rsidP="001F3F97">
      <w:pPr>
        <w:ind w:firstLineChars="200" w:firstLine="386"/>
        <w:rPr>
          <w:rFonts w:ascii="ＭＳ 明朝" w:hAnsi="ＭＳ 明朝"/>
          <w:szCs w:val="21"/>
        </w:rPr>
      </w:pPr>
      <w:r w:rsidRPr="00E974F9">
        <w:rPr>
          <w:rFonts w:ascii="ＭＳ 明朝" w:hAnsi="ＭＳ 明朝" w:hint="eastAsia"/>
          <w:szCs w:val="21"/>
        </w:rPr>
        <w:t>・個人データを取り扱う情報システムの監視及び監査</w:t>
      </w:r>
    </w:p>
    <w:p w14:paraId="1ACA2F57" w14:textId="77777777" w:rsidR="001F3F97" w:rsidRPr="00E974F9" w:rsidRDefault="001F3F97" w:rsidP="001F3F97">
      <w:pPr>
        <w:ind w:firstLineChars="100" w:firstLine="193"/>
        <w:rPr>
          <w:rFonts w:ascii="ＭＳ 明朝" w:hAnsi="ＭＳ 明朝"/>
          <w:szCs w:val="21"/>
        </w:rPr>
      </w:pPr>
      <w:r w:rsidRPr="00E974F9">
        <w:rPr>
          <w:rFonts w:ascii="ＭＳ 明朝" w:hAnsi="ＭＳ 明朝" w:hint="eastAsia"/>
          <w:szCs w:val="21"/>
        </w:rPr>
        <w:t>（７）委託先の監督</w:t>
      </w:r>
    </w:p>
    <w:p w14:paraId="5986EAFB" w14:textId="77777777" w:rsidR="001F3F97" w:rsidRPr="00E974F9" w:rsidRDefault="001F3F97" w:rsidP="001F3F97">
      <w:pPr>
        <w:ind w:leftChars="200" w:left="386"/>
        <w:rPr>
          <w:rFonts w:ascii="ＭＳ 明朝" w:hAnsi="ＭＳ 明朝"/>
          <w:szCs w:val="21"/>
        </w:rPr>
      </w:pPr>
      <w:r w:rsidRPr="00E974F9">
        <w:rPr>
          <w:rFonts w:ascii="ＭＳ 明朝" w:hAnsi="ＭＳ 明朝" w:hint="eastAsia"/>
          <w:szCs w:val="21"/>
        </w:rPr>
        <w:t xml:space="preserve">　個人データの取扱いを委託する場合には、個人データを適正に取り扱っている者を選定し、委託先における安全管理措置の実施を確保するため、外部委託に係る取扱規程を整備し、定期的に見直しています。</w:t>
      </w:r>
    </w:p>
    <w:p w14:paraId="27F178E0" w14:textId="77777777" w:rsidR="001F3F97" w:rsidRPr="00E974F9" w:rsidRDefault="001F3F97" w:rsidP="001F3F97">
      <w:pPr>
        <w:ind w:firstLineChars="100" w:firstLine="193"/>
        <w:rPr>
          <w:rFonts w:ascii="ＭＳ 明朝" w:hAnsi="ＭＳ 明朝"/>
          <w:szCs w:val="21"/>
        </w:rPr>
      </w:pPr>
      <w:r w:rsidRPr="00E974F9">
        <w:rPr>
          <w:rFonts w:ascii="ＭＳ 明朝" w:hAnsi="ＭＳ 明朝" w:hint="eastAsia"/>
          <w:szCs w:val="21"/>
        </w:rPr>
        <w:t>（８）外的環境の把握</w:t>
      </w:r>
    </w:p>
    <w:p w14:paraId="75B6ED1B" w14:textId="77777777" w:rsidR="001F3F97" w:rsidRPr="00E974F9" w:rsidRDefault="001F3F97" w:rsidP="001F3F97">
      <w:pPr>
        <w:ind w:leftChars="200" w:left="386" w:firstLineChars="100" w:firstLine="193"/>
        <w:rPr>
          <w:rFonts w:ascii="ＭＳ 明朝" w:hAnsi="ＭＳ 明朝"/>
          <w:szCs w:val="21"/>
        </w:rPr>
      </w:pPr>
      <w:r w:rsidRPr="00E974F9">
        <w:rPr>
          <w:rFonts w:ascii="ＭＳ 明朝" w:hAnsi="ＭＳ 明朝" w:hint="eastAsia"/>
          <w:szCs w:val="21"/>
        </w:rPr>
        <w:t>個人データを取り扱う国における個人情報の保護に関する制度を把握した上で安全管理措置を実施しています。</w:t>
      </w:r>
    </w:p>
    <w:p w14:paraId="05B32CCF" w14:textId="77777777" w:rsidR="001F3F97" w:rsidRPr="00E974F9" w:rsidRDefault="001F3F97" w:rsidP="001F3F97">
      <w:pPr>
        <w:rPr>
          <w:rFonts w:ascii="ＭＳ 明朝" w:hAnsi="ＭＳ 明朝"/>
          <w:szCs w:val="21"/>
        </w:rPr>
      </w:pPr>
    </w:p>
    <w:p w14:paraId="45CAA863" w14:textId="77777777" w:rsidR="001F3F97" w:rsidRPr="00E974F9" w:rsidRDefault="001F3F97" w:rsidP="001F3F97">
      <w:pPr>
        <w:rPr>
          <w:rFonts w:ascii="ＭＳ 明朝" w:hAnsi="ＭＳ 明朝"/>
          <w:szCs w:val="21"/>
        </w:rPr>
      </w:pPr>
      <w:r w:rsidRPr="00E974F9">
        <w:rPr>
          <w:rFonts w:ascii="ＭＳ 明朝" w:hAnsi="ＭＳ 明朝" w:hint="eastAsia"/>
          <w:szCs w:val="21"/>
        </w:rPr>
        <w:t>（※外国における情報の取扱いがない場合は削除）</w:t>
      </w:r>
    </w:p>
    <w:p w14:paraId="0AAAB7BC" w14:textId="77777777" w:rsidR="001F3F97" w:rsidRPr="00E974F9" w:rsidRDefault="001F3F97" w:rsidP="001F3F97">
      <w:pPr>
        <w:rPr>
          <w:rFonts w:ascii="HG丸ｺﾞｼｯｸM-PRO" w:eastAsia="HG丸ｺﾞｼｯｸM-PRO" w:hAnsi="HG丸ｺﾞｼｯｸM-PRO"/>
          <w:b/>
          <w:sz w:val="22"/>
          <w:szCs w:val="22"/>
        </w:rPr>
      </w:pPr>
      <w:r w:rsidRPr="00E974F9">
        <w:rPr>
          <w:rFonts w:ascii="HG丸ｺﾞｼｯｸM-PRO" w:eastAsia="HG丸ｺﾞｼｯｸM-PRO" w:hAnsi="HG丸ｺﾞｼｯｸM-PRO" w:hint="eastAsia"/>
          <w:b/>
          <w:sz w:val="22"/>
          <w:szCs w:val="22"/>
        </w:rPr>
        <w:t>４．外国における情報の取扱い</w:t>
      </w:r>
    </w:p>
    <w:p w14:paraId="52574BA3" w14:textId="77777777" w:rsidR="001F3F97" w:rsidRPr="00E974F9" w:rsidRDefault="001F3F97" w:rsidP="00D07315">
      <w:pPr>
        <w:ind w:firstLineChars="100" w:firstLine="193"/>
        <w:rPr>
          <w:rFonts w:ascii="ＭＳ 明朝" w:hAnsi="ＭＳ 明朝"/>
          <w:szCs w:val="21"/>
        </w:rPr>
      </w:pPr>
      <w:r w:rsidRPr="00E974F9">
        <w:rPr>
          <w:rFonts w:ascii="ＭＳ 明朝" w:hAnsi="ＭＳ 明朝" w:hint="eastAsia"/>
          <w:szCs w:val="21"/>
        </w:rPr>
        <w:t>当社は、個人データの取扱いを海外にある外部に委託するにあたって、以下の安全管理措置を講じるとともに、個人情報保護法で求められる、委託先における個人データの安全管理措置に相当する措置（以下、相当措置といいます）を義務付けた委託契約を委託先との間で締結しています。</w:t>
      </w:r>
    </w:p>
    <w:p w14:paraId="79FD89B9" w14:textId="77777777" w:rsidR="001F3F97" w:rsidRPr="00E974F9" w:rsidRDefault="001F3F97" w:rsidP="001F3F97">
      <w:pPr>
        <w:ind w:firstLineChars="100" w:firstLine="193"/>
        <w:rPr>
          <w:rFonts w:ascii="ＭＳ 明朝" w:hAnsi="ＭＳ 明朝"/>
          <w:szCs w:val="21"/>
        </w:rPr>
      </w:pPr>
      <w:r w:rsidRPr="00E974F9">
        <w:rPr>
          <w:rFonts w:ascii="ＭＳ 明朝" w:hAnsi="ＭＳ 明朝" w:hint="eastAsia"/>
          <w:szCs w:val="21"/>
        </w:rPr>
        <w:t>（１）以下の項目について年に1回、定期的に書面等により確認を行っています。</w:t>
      </w:r>
    </w:p>
    <w:p w14:paraId="0E99726D" w14:textId="77777777" w:rsidR="001F3F97" w:rsidRPr="00E974F9" w:rsidRDefault="001F3F97" w:rsidP="001F3F97">
      <w:pPr>
        <w:ind w:firstLineChars="300" w:firstLine="578"/>
        <w:rPr>
          <w:rFonts w:ascii="ＭＳ 明朝" w:hAnsi="ＭＳ 明朝"/>
          <w:szCs w:val="21"/>
        </w:rPr>
      </w:pPr>
      <w:r w:rsidRPr="00E974F9">
        <w:rPr>
          <w:rFonts w:ascii="ＭＳ 明朝" w:hAnsi="ＭＳ 明朝" w:hint="eastAsia"/>
          <w:szCs w:val="21"/>
        </w:rPr>
        <w:t>①移転先の第三者による相当措置の実施状況</w:t>
      </w:r>
    </w:p>
    <w:p w14:paraId="2FC76896" w14:textId="77777777" w:rsidR="001F3F97" w:rsidRPr="00E974F9" w:rsidRDefault="001F3F97" w:rsidP="001F3F97">
      <w:pPr>
        <w:ind w:leftChars="300" w:left="771" w:hangingChars="100" w:hanging="193"/>
        <w:rPr>
          <w:rFonts w:ascii="ＭＳ 明朝" w:hAnsi="ＭＳ 明朝"/>
          <w:szCs w:val="21"/>
        </w:rPr>
      </w:pPr>
      <w:r w:rsidRPr="00E974F9">
        <w:rPr>
          <w:rFonts w:ascii="ＭＳ 明朝" w:hAnsi="ＭＳ 明朝" w:hint="eastAsia"/>
          <w:szCs w:val="21"/>
        </w:rPr>
        <w:t>②移転先の第三者の所在する外国における相当措置の実施に影響を及ぼすおそれのある制度の有無</w:t>
      </w:r>
    </w:p>
    <w:p w14:paraId="100403AF" w14:textId="77777777" w:rsidR="001F3F97" w:rsidRPr="00E974F9" w:rsidRDefault="001F3F97" w:rsidP="001F3F97">
      <w:pPr>
        <w:ind w:leftChars="100" w:left="579" w:hangingChars="200" w:hanging="386"/>
        <w:rPr>
          <w:rFonts w:ascii="ＭＳ 明朝" w:hAnsi="ＭＳ 明朝"/>
          <w:szCs w:val="21"/>
        </w:rPr>
      </w:pPr>
      <w:r w:rsidRPr="00E974F9">
        <w:rPr>
          <w:rFonts w:ascii="ＭＳ 明朝" w:hAnsi="ＭＳ 明朝" w:hint="eastAsia"/>
          <w:szCs w:val="21"/>
        </w:rPr>
        <w:t>（２）相当措置の実施に支障が生じた際には、是正を求め、当該相当措置の継続的な実施の確保が困難となったときは、当該個人データの提供を停止します。</w:t>
      </w:r>
    </w:p>
    <w:p w14:paraId="050E051A" w14:textId="77777777" w:rsidR="001F3F97" w:rsidRPr="00E974F9" w:rsidRDefault="001F3F97" w:rsidP="001F3F97">
      <w:pPr>
        <w:ind w:leftChars="100" w:left="579" w:hangingChars="200" w:hanging="386"/>
        <w:rPr>
          <w:rFonts w:ascii="ＭＳ 明朝" w:hAnsi="ＭＳ 明朝"/>
          <w:szCs w:val="21"/>
        </w:rPr>
      </w:pPr>
      <w:r w:rsidRPr="00E974F9">
        <w:rPr>
          <w:rFonts w:ascii="ＭＳ 明朝" w:hAnsi="ＭＳ 明朝" w:hint="eastAsia"/>
          <w:szCs w:val="21"/>
        </w:rPr>
        <w:t>（３）委託契約では、委託契約の範囲内で個人データを取り扱う旨、必要かつ適切な安全管理措置を講じる旨、従業者に対する必要かつ適切な監督を行う旨、再委託が必要な場合の事前承諾、個人データの第三者提供の禁止等を定めています。</w:t>
      </w:r>
    </w:p>
    <w:p w14:paraId="05E67696" w14:textId="77777777" w:rsidR="001F3F97" w:rsidRPr="00E974F9" w:rsidRDefault="001F3F97" w:rsidP="001F3F97">
      <w:pPr>
        <w:ind w:leftChars="75" w:left="531" w:hangingChars="200" w:hanging="386"/>
        <w:rPr>
          <w:rFonts w:ascii="ＭＳ 明朝" w:hAnsi="ＭＳ 明朝"/>
          <w:szCs w:val="21"/>
        </w:rPr>
      </w:pPr>
      <w:r w:rsidRPr="00E974F9">
        <w:rPr>
          <w:rFonts w:ascii="ＭＳ 明朝" w:hAnsi="ＭＳ 明朝" w:hint="eastAsia"/>
          <w:szCs w:val="21"/>
        </w:rPr>
        <w:t>（４）海外にある外部への個人データの取扱いの委託に関するご質問については、下記１３．のお問い合わせ窓口までご連絡ください。</w:t>
      </w:r>
    </w:p>
    <w:p w14:paraId="75601E8C" w14:textId="77777777" w:rsidR="00F51DB8" w:rsidRPr="001F3F97" w:rsidRDefault="00F51DB8" w:rsidP="00F51DB8">
      <w:pPr>
        <w:rPr>
          <w:rFonts w:ascii="ＭＳ 明朝" w:hAnsi="ＭＳ 明朝"/>
          <w:szCs w:val="21"/>
        </w:rPr>
      </w:pPr>
    </w:p>
    <w:p w14:paraId="0380DAB2" w14:textId="77777777" w:rsidR="00F51DB8" w:rsidRPr="00FE0FEF" w:rsidRDefault="001F3F97" w:rsidP="00F51DB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５</w:t>
      </w:r>
      <w:r w:rsidR="00F51DB8" w:rsidRPr="00FE0FEF">
        <w:rPr>
          <w:rFonts w:ascii="HG丸ｺﾞｼｯｸM-PRO" w:eastAsia="HG丸ｺﾞｼｯｸM-PRO" w:hAnsi="HG丸ｺﾞｼｯｸM-PRO" w:hint="eastAsia"/>
          <w:b/>
          <w:sz w:val="22"/>
          <w:szCs w:val="22"/>
        </w:rPr>
        <w:t>．個人データの第三者への提供</w:t>
      </w:r>
      <w:r w:rsidRPr="001F3F97">
        <w:rPr>
          <w:rFonts w:ascii="HG丸ｺﾞｼｯｸM-PRO" w:eastAsia="HG丸ｺﾞｼｯｸM-PRO" w:hAnsi="HG丸ｺﾞｼｯｸM-PRO" w:hint="eastAsia"/>
          <w:b/>
          <w:sz w:val="22"/>
          <w:szCs w:val="22"/>
        </w:rPr>
        <w:t>および第三者からの取得</w:t>
      </w:r>
    </w:p>
    <w:p w14:paraId="01529FA2" w14:textId="77777777" w:rsidR="00F51DB8" w:rsidRPr="002A0199" w:rsidRDefault="001F3F97" w:rsidP="001F3F97">
      <w:pPr>
        <w:ind w:leftChars="100" w:left="579" w:hangingChars="200" w:hanging="386"/>
        <w:rPr>
          <w:rFonts w:ascii="ＭＳ 明朝" w:hAnsi="ＭＳ 明朝"/>
          <w:szCs w:val="21"/>
        </w:rPr>
      </w:pPr>
      <w:r w:rsidRPr="002A0199">
        <w:rPr>
          <w:rFonts w:ascii="ＭＳ 明朝" w:hAnsi="ＭＳ 明朝" w:hint="eastAsia"/>
          <w:szCs w:val="21"/>
        </w:rPr>
        <w:t>（１）</w:t>
      </w:r>
      <w:r w:rsidR="00F51DB8" w:rsidRPr="002A0199">
        <w:rPr>
          <w:rFonts w:ascii="ＭＳ 明朝" w:hAnsi="ＭＳ 明朝" w:hint="eastAsia"/>
          <w:szCs w:val="21"/>
        </w:rPr>
        <w:t>当社は、次の場合を除き、あらかじめご本人の同意なく第三者に個人データ（個人番号および特定個人情報については、下記</w:t>
      </w:r>
      <w:r w:rsidR="00866DC2" w:rsidRPr="002A0199">
        <w:rPr>
          <w:rFonts w:ascii="ＭＳ 明朝" w:hAnsi="ＭＳ 明朝" w:hint="eastAsia"/>
          <w:szCs w:val="21"/>
        </w:rPr>
        <w:t>８</w:t>
      </w:r>
      <w:r w:rsidR="00F51DB8" w:rsidRPr="002A0199">
        <w:rPr>
          <w:rFonts w:ascii="ＭＳ 明朝" w:hAnsi="ＭＳ 明朝" w:hint="eastAsia"/>
          <w:szCs w:val="21"/>
        </w:rPr>
        <w:t>．をご覧ください。）を提供しません。</w:t>
      </w:r>
    </w:p>
    <w:p w14:paraId="59C2A978" w14:textId="77777777" w:rsidR="00F51DB8" w:rsidRPr="002A0199" w:rsidRDefault="00F51DB8" w:rsidP="001F3F97">
      <w:pPr>
        <w:ind w:leftChars="200" w:left="579" w:hangingChars="100" w:hanging="193"/>
        <w:rPr>
          <w:rFonts w:ascii="ＭＳ 明朝" w:hAnsi="ＭＳ 明朝"/>
          <w:szCs w:val="21"/>
        </w:rPr>
      </w:pPr>
      <w:r w:rsidRPr="002A0199">
        <w:rPr>
          <w:rFonts w:ascii="ＭＳ 明朝" w:hAnsi="ＭＳ 明朝" w:hint="eastAsia"/>
          <w:szCs w:val="21"/>
        </w:rPr>
        <w:t>①法令に基づく場合</w:t>
      </w:r>
    </w:p>
    <w:p w14:paraId="1BEC5376" w14:textId="77777777" w:rsidR="00F51DB8" w:rsidRPr="002A0199" w:rsidRDefault="00F51DB8" w:rsidP="001F3F97">
      <w:pPr>
        <w:ind w:leftChars="200" w:left="579" w:hangingChars="100" w:hanging="193"/>
        <w:rPr>
          <w:rFonts w:ascii="ＭＳ 明朝" w:hAnsi="ＭＳ 明朝"/>
          <w:szCs w:val="21"/>
        </w:rPr>
      </w:pPr>
      <w:r w:rsidRPr="002A0199">
        <w:rPr>
          <w:rFonts w:ascii="ＭＳ 明朝" w:hAnsi="ＭＳ 明朝" w:hint="eastAsia"/>
          <w:szCs w:val="21"/>
        </w:rPr>
        <w:lastRenderedPageBreak/>
        <w:t>②人の生命、身体又は財産の保護のために必要がある場合であって、本人の同意を得ることが困難であるとき。</w:t>
      </w:r>
    </w:p>
    <w:p w14:paraId="544AA644" w14:textId="77777777" w:rsidR="00F51DB8" w:rsidRPr="002A0199" w:rsidRDefault="00F51DB8" w:rsidP="001F3F97">
      <w:pPr>
        <w:ind w:leftChars="200" w:left="579" w:hangingChars="100" w:hanging="193"/>
        <w:rPr>
          <w:rFonts w:ascii="ＭＳ 明朝" w:hAnsi="ＭＳ 明朝"/>
          <w:szCs w:val="21"/>
        </w:rPr>
      </w:pPr>
      <w:r w:rsidRPr="002A0199">
        <w:rPr>
          <w:rFonts w:ascii="ＭＳ 明朝" w:hAnsi="ＭＳ 明朝" w:hint="eastAsia"/>
          <w:szCs w:val="21"/>
        </w:rPr>
        <w:t>③公衆衛生の向上又は児童の健全な育成の推進のために特に必要がある場合であって、本人の同意を得ることが困難であるとき。</w:t>
      </w:r>
    </w:p>
    <w:p w14:paraId="4ED954B8" w14:textId="77777777" w:rsidR="00E974F9" w:rsidRPr="002A0199" w:rsidRDefault="00F51DB8" w:rsidP="001F3F97">
      <w:pPr>
        <w:ind w:leftChars="200" w:left="588" w:hangingChars="105" w:hanging="202"/>
        <w:rPr>
          <w:rFonts w:ascii="ＭＳ 明朝" w:hAnsi="ＭＳ 明朝"/>
          <w:szCs w:val="21"/>
        </w:rPr>
      </w:pPr>
      <w:r w:rsidRPr="002A0199">
        <w:rPr>
          <w:rFonts w:ascii="ＭＳ 明朝" w:hAnsi="ＭＳ 明朝" w:hint="eastAsia"/>
          <w:szCs w:val="21"/>
        </w:rPr>
        <w:t>④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029404C5" w14:textId="77777777" w:rsidR="001F3F97" w:rsidRPr="002A0199" w:rsidRDefault="001F3F97" w:rsidP="001F3F97">
      <w:pPr>
        <w:ind w:leftChars="200" w:left="588" w:hangingChars="105" w:hanging="202"/>
        <w:rPr>
          <w:rFonts w:ascii="ＭＳ 明朝" w:hAnsi="ＭＳ 明朝"/>
          <w:szCs w:val="21"/>
        </w:rPr>
      </w:pPr>
      <w:r w:rsidRPr="002A0199">
        <w:rPr>
          <w:rFonts w:ascii="ＭＳ 明朝" w:hAnsi="ＭＳ 明朝" w:hint="eastAsia"/>
          <w:szCs w:val="21"/>
        </w:rPr>
        <w:t>⑤当該第三者が学術研究機関等である場合であって、当該第三者が当該個人データを学術研究目的で取り扱う必要があるとき（当該個人データを取り扱う目的の一部が学術研究目的である場合を含み、個人の権利利益を不当に侵害するおそれがある場合を除く。）。</w:t>
      </w:r>
    </w:p>
    <w:p w14:paraId="03879897" w14:textId="77777777" w:rsidR="001F3F97" w:rsidRPr="002A0199" w:rsidRDefault="001F3F97" w:rsidP="001F3F97">
      <w:pPr>
        <w:ind w:left="386" w:hangingChars="200" w:hanging="386"/>
        <w:rPr>
          <w:rFonts w:ascii="ＭＳ 明朝" w:hAnsi="ＭＳ 明朝"/>
          <w:szCs w:val="21"/>
        </w:rPr>
      </w:pPr>
      <w:r w:rsidRPr="002A0199">
        <w:rPr>
          <w:rFonts w:ascii="ＭＳ 明朝" w:hAnsi="ＭＳ 明朝" w:hint="eastAsia"/>
          <w:szCs w:val="21"/>
        </w:rPr>
        <w:t>（２）個人データを第三者に提供したとき、あるいは第三者から取得したとき（個人関連情報を個人データとして取得する場合を含みます。）、提供・取得経緯等の確認を行うとともに、提供先・提供者の氏名等、法令で定める事項を記録し、保管します。</w:t>
      </w:r>
    </w:p>
    <w:p w14:paraId="03F593FB" w14:textId="77777777" w:rsidR="001F3F97" w:rsidRPr="002A0199" w:rsidRDefault="001F3F97" w:rsidP="00AB28C3">
      <w:pPr>
        <w:ind w:leftChars="100" w:left="193" w:firstLineChars="4" w:firstLine="8"/>
        <w:rPr>
          <w:rFonts w:ascii="ＭＳ 明朝" w:hAnsi="ＭＳ 明朝"/>
          <w:color w:val="000000"/>
          <w:szCs w:val="21"/>
        </w:rPr>
      </w:pPr>
    </w:p>
    <w:p w14:paraId="7F3AB459" w14:textId="77777777" w:rsidR="001F3F97" w:rsidRPr="002A0199" w:rsidRDefault="001F3F97" w:rsidP="001F3F97">
      <w:pPr>
        <w:rPr>
          <w:rFonts w:ascii="ＭＳ 明朝" w:hAnsi="ＭＳ 明朝"/>
          <w:szCs w:val="21"/>
        </w:rPr>
      </w:pPr>
      <w:r w:rsidRPr="002A0199">
        <w:rPr>
          <w:rFonts w:ascii="ＭＳ 明朝" w:hAnsi="ＭＳ 明朝" w:hint="eastAsia"/>
          <w:szCs w:val="21"/>
        </w:rPr>
        <w:t>（※個人関連情報の第三者への提供の取扱いがない場合は削除 ）</w:t>
      </w:r>
    </w:p>
    <w:p w14:paraId="0A25C9C7" w14:textId="77777777" w:rsidR="001F3F97" w:rsidRPr="0072685C" w:rsidRDefault="001F3F97" w:rsidP="001F3F97">
      <w:pPr>
        <w:rPr>
          <w:rFonts w:ascii="ＭＳ ゴシック" w:eastAsia="ＭＳ ゴシック" w:hAnsi="ＭＳ ゴシック"/>
          <w:b/>
          <w:szCs w:val="21"/>
        </w:rPr>
      </w:pPr>
      <w:r w:rsidRPr="0072685C">
        <w:rPr>
          <w:rFonts w:ascii="ＭＳ ゴシック" w:eastAsia="ＭＳ ゴシック" w:hAnsi="ＭＳ ゴシック" w:hint="eastAsia"/>
          <w:b/>
          <w:sz w:val="22"/>
          <w:szCs w:val="21"/>
        </w:rPr>
        <w:t>６．個人関連情報の第三者への提供</w:t>
      </w:r>
    </w:p>
    <w:p w14:paraId="66BA8539" w14:textId="77777777" w:rsidR="001F3F97" w:rsidRPr="002A0199" w:rsidRDefault="001F3F97" w:rsidP="001F3F97">
      <w:pPr>
        <w:ind w:left="386" w:hangingChars="200" w:hanging="386"/>
        <w:rPr>
          <w:rFonts w:ascii="ＭＳ 明朝" w:hAnsi="ＭＳ 明朝"/>
          <w:szCs w:val="21"/>
        </w:rPr>
      </w:pPr>
      <w:r w:rsidRPr="002A0199">
        <w:rPr>
          <w:rFonts w:ascii="ＭＳ 明朝" w:hAnsi="ＭＳ 明朝" w:hint="eastAsia"/>
          <w:szCs w:val="21"/>
        </w:rPr>
        <w:t>（１）当社は、法令で定める場合を除き、第三者が個人関連情報を個人データとして取得することが想定されるときは、当該第三者において当該個人関連情報のご本人から、当該情報を取得することを認める旨の同意が得られていることを確認することをしないで、当該情報を提供しません。</w:t>
      </w:r>
    </w:p>
    <w:p w14:paraId="1C95C2D0" w14:textId="77777777" w:rsidR="001F3F97" w:rsidRPr="002A0199" w:rsidRDefault="001F3F97" w:rsidP="001F3F97">
      <w:pPr>
        <w:ind w:left="386" w:hangingChars="200" w:hanging="386"/>
        <w:rPr>
          <w:rFonts w:ascii="ＭＳ 明朝" w:hAnsi="ＭＳ 明朝"/>
          <w:szCs w:val="21"/>
        </w:rPr>
      </w:pPr>
      <w:r w:rsidRPr="002A0199">
        <w:rPr>
          <w:rFonts w:ascii="ＭＳ 明朝" w:hAnsi="ＭＳ 明朝" w:hint="eastAsia"/>
          <w:szCs w:val="21"/>
        </w:rPr>
        <w:t>（２）当社は、法令で定める場合を除き、前項の確認に基づき個人関連情報を第三者に提供した場合には、当該提供に関する事項（いつ、どのような提供先に、どのような個人関連情報を提供したか、どのように第三者がご本人の同意を得たか等）について確認・記録します。</w:t>
      </w:r>
    </w:p>
    <w:p w14:paraId="385F56A4" w14:textId="77777777" w:rsidR="00F51DB8" w:rsidRPr="001F3F97" w:rsidRDefault="00F51DB8" w:rsidP="00F51DB8">
      <w:pPr>
        <w:rPr>
          <w:rFonts w:ascii="ＭＳ 明朝" w:hAnsi="ＭＳ 明朝"/>
          <w:szCs w:val="21"/>
        </w:rPr>
      </w:pPr>
    </w:p>
    <w:p w14:paraId="3C8BAA72" w14:textId="77777777" w:rsidR="00F51DB8" w:rsidRPr="00FE0FEF" w:rsidRDefault="001F3F97" w:rsidP="00F51DB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７</w:t>
      </w:r>
      <w:r w:rsidR="00F51DB8" w:rsidRPr="00FE0FEF">
        <w:rPr>
          <w:rFonts w:ascii="HG丸ｺﾞｼｯｸM-PRO" w:eastAsia="HG丸ｺﾞｼｯｸM-PRO" w:hAnsi="HG丸ｺﾞｼｯｸM-PRO" w:hint="eastAsia"/>
          <w:b/>
          <w:sz w:val="22"/>
          <w:szCs w:val="22"/>
        </w:rPr>
        <w:t>．センシティブ情報の取扱い</w:t>
      </w:r>
    </w:p>
    <w:p w14:paraId="55169B39" w14:textId="77777777" w:rsidR="00F51DB8" w:rsidRPr="00FE0FEF" w:rsidRDefault="00F51DB8" w:rsidP="00F51DB8">
      <w:pPr>
        <w:rPr>
          <w:rFonts w:ascii="ＭＳ 明朝" w:hAnsi="ＭＳ 明朝"/>
          <w:szCs w:val="21"/>
        </w:rPr>
      </w:pPr>
      <w:r w:rsidRPr="00FE0FEF">
        <w:rPr>
          <w:rFonts w:ascii="ＭＳ 明朝" w:hAnsi="ＭＳ 明朝" w:hint="eastAsia"/>
          <w:szCs w:val="21"/>
        </w:rPr>
        <w:t xml:space="preserve">　</w:t>
      </w:r>
      <w:r w:rsidRPr="00180F7A">
        <w:rPr>
          <w:rFonts w:ascii="ＭＳ 明朝" w:hAnsi="ＭＳ 明朝" w:hint="eastAsia"/>
          <w:color w:val="000000"/>
          <w:szCs w:val="21"/>
        </w:rPr>
        <w:t>当社は、</w:t>
      </w:r>
      <w:r w:rsidR="00AB28C3" w:rsidRPr="00180F7A">
        <w:rPr>
          <w:rFonts w:ascii="ＭＳ 明朝" w:hAnsi="ＭＳ 明朝" w:hint="eastAsia"/>
          <w:color w:val="000000"/>
          <w:szCs w:val="21"/>
        </w:rPr>
        <w:t>要配慮個人情報（人種、信条、社会的身分、病歴、前科・前歴、犯罪被害情報などをいいます）ならびに</w:t>
      </w:r>
      <w:r w:rsidRPr="00180F7A">
        <w:rPr>
          <w:rFonts w:ascii="ＭＳ 明朝" w:hAnsi="ＭＳ 明朝" w:hint="eastAsia"/>
          <w:color w:val="000000"/>
          <w:szCs w:val="21"/>
        </w:rPr>
        <w:t>労働組合への加盟、門地および本籍地、保健医療および性生活に関する個人情報（センシティブ情報）については、次の場合を</w:t>
      </w:r>
      <w:r w:rsidRPr="00FE0FEF">
        <w:rPr>
          <w:rFonts w:ascii="ＭＳ 明朝" w:hAnsi="ＭＳ 明朝" w:hint="eastAsia"/>
          <w:szCs w:val="21"/>
        </w:rPr>
        <w:t>除き、原則として取得、利用または第三者提供を行いません。</w:t>
      </w:r>
    </w:p>
    <w:p w14:paraId="5F4DC24E" w14:textId="77777777" w:rsidR="00F51DB8" w:rsidRPr="00FE0FEF" w:rsidRDefault="001F3F97" w:rsidP="00F51DB8">
      <w:pPr>
        <w:ind w:firstLineChars="100" w:firstLine="193"/>
        <w:rPr>
          <w:rFonts w:ascii="ＭＳ 明朝" w:hAnsi="ＭＳ 明朝"/>
          <w:szCs w:val="21"/>
        </w:rPr>
      </w:pPr>
      <w:r>
        <w:rPr>
          <w:rFonts w:ascii="ＭＳ 明朝" w:hAnsi="ＭＳ 明朝" w:hint="eastAsia"/>
          <w:szCs w:val="21"/>
        </w:rPr>
        <w:t>（１）</w:t>
      </w:r>
      <w:r w:rsidR="00F51DB8" w:rsidRPr="00FE0FEF">
        <w:rPr>
          <w:rFonts w:ascii="ＭＳ 明朝" w:hAnsi="ＭＳ 明朝" w:hint="eastAsia"/>
          <w:szCs w:val="21"/>
        </w:rPr>
        <w:t>法令等に基づく場合</w:t>
      </w:r>
    </w:p>
    <w:p w14:paraId="45241A0E" w14:textId="77777777" w:rsidR="00F51DB8" w:rsidRPr="00FE0FEF" w:rsidRDefault="001F3F97" w:rsidP="00F51DB8">
      <w:pPr>
        <w:ind w:firstLineChars="100" w:firstLine="193"/>
        <w:rPr>
          <w:rFonts w:ascii="ＭＳ 明朝" w:hAnsi="ＭＳ 明朝"/>
          <w:szCs w:val="21"/>
        </w:rPr>
      </w:pPr>
      <w:r>
        <w:rPr>
          <w:rFonts w:ascii="ＭＳ 明朝" w:hAnsi="ＭＳ 明朝" w:hint="eastAsia"/>
          <w:szCs w:val="21"/>
        </w:rPr>
        <w:t>（２）</w:t>
      </w:r>
      <w:r w:rsidR="00F51DB8" w:rsidRPr="00FE0FEF">
        <w:rPr>
          <w:rFonts w:ascii="ＭＳ 明朝" w:hAnsi="ＭＳ 明朝" w:hint="eastAsia"/>
          <w:szCs w:val="21"/>
        </w:rPr>
        <w:t>人の生命、身体又は財産の保護のために必要がある場合</w:t>
      </w:r>
    </w:p>
    <w:p w14:paraId="15085E42" w14:textId="77777777" w:rsidR="00F51DB8" w:rsidRPr="00FE0FEF" w:rsidRDefault="001F3F97" w:rsidP="00F51DB8">
      <w:pPr>
        <w:ind w:firstLineChars="100" w:firstLine="193"/>
        <w:rPr>
          <w:rFonts w:ascii="ＭＳ 明朝" w:hAnsi="ＭＳ 明朝"/>
          <w:szCs w:val="21"/>
        </w:rPr>
      </w:pPr>
      <w:r>
        <w:rPr>
          <w:rFonts w:ascii="ＭＳ 明朝" w:hAnsi="ＭＳ 明朝" w:hint="eastAsia"/>
          <w:szCs w:val="21"/>
        </w:rPr>
        <w:t>（３）</w:t>
      </w:r>
      <w:r w:rsidR="00F51DB8" w:rsidRPr="00FE0FEF">
        <w:rPr>
          <w:rFonts w:ascii="ＭＳ 明朝" w:hAnsi="ＭＳ 明朝" w:hint="eastAsia"/>
          <w:szCs w:val="21"/>
        </w:rPr>
        <w:t>公衆衛生の向上又は児童の健全な育成の推進のため特に必要がある場合</w:t>
      </w:r>
    </w:p>
    <w:p w14:paraId="7D14D547" w14:textId="77777777" w:rsidR="00F51DB8" w:rsidRPr="00FE0FEF" w:rsidRDefault="001F3F97" w:rsidP="00E974F9">
      <w:pPr>
        <w:ind w:leftChars="100" w:left="386" w:hangingChars="100" w:hanging="193"/>
        <w:rPr>
          <w:rFonts w:ascii="ＭＳ 明朝" w:hAnsi="ＭＳ 明朝"/>
          <w:szCs w:val="21"/>
        </w:rPr>
      </w:pPr>
      <w:r>
        <w:rPr>
          <w:rFonts w:ascii="ＭＳ 明朝" w:hAnsi="ＭＳ 明朝" w:hint="eastAsia"/>
          <w:szCs w:val="21"/>
        </w:rPr>
        <w:t>（４）</w:t>
      </w:r>
      <w:r w:rsidR="00F51DB8" w:rsidRPr="00FE0FEF">
        <w:rPr>
          <w:rFonts w:ascii="ＭＳ 明朝" w:hAnsi="ＭＳ 明朝" w:hint="eastAsia"/>
          <w:szCs w:val="21"/>
        </w:rPr>
        <w:t>国の機関若しくは地方公共団体又はその委託を受けた者が法令の定める事務を遂行することに対して協力する必要がある場合</w:t>
      </w:r>
    </w:p>
    <w:p w14:paraId="2346F3B0" w14:textId="77777777" w:rsidR="00F51DB8" w:rsidRPr="00FE0FEF" w:rsidRDefault="001F3F97" w:rsidP="00F51DB8">
      <w:pPr>
        <w:ind w:leftChars="88" w:left="363" w:hangingChars="100" w:hanging="193"/>
        <w:rPr>
          <w:rFonts w:ascii="ＭＳ 明朝" w:hAnsi="ＭＳ 明朝"/>
          <w:szCs w:val="21"/>
        </w:rPr>
      </w:pPr>
      <w:r>
        <w:rPr>
          <w:rFonts w:ascii="ＭＳ 明朝" w:hAnsi="ＭＳ 明朝" w:hint="eastAsia"/>
          <w:szCs w:val="21"/>
        </w:rPr>
        <w:t>（５）</w:t>
      </w:r>
      <w:r w:rsidR="00F51DB8" w:rsidRPr="00FE0FEF">
        <w:rPr>
          <w:rFonts w:ascii="ＭＳ 明朝" w:hAnsi="ＭＳ 明朝" w:hint="eastAsia"/>
          <w:szCs w:val="21"/>
        </w:rPr>
        <w:t>保険料収納事務等の遂行上必要な範囲において、政治・宗教等の団体若しくは労働組合への所属若しくは加盟に関する従業員等のセンシティブ情報を取得、利用又は第三者提供する場合</w:t>
      </w:r>
    </w:p>
    <w:p w14:paraId="73FF7A2E" w14:textId="77777777" w:rsidR="00F51DB8" w:rsidRPr="00FE0FEF" w:rsidRDefault="00866DC2" w:rsidP="00F51DB8">
      <w:pPr>
        <w:ind w:leftChars="88" w:left="363" w:hangingChars="100" w:hanging="193"/>
        <w:rPr>
          <w:rFonts w:ascii="ＭＳ 明朝" w:hAnsi="ＭＳ 明朝"/>
          <w:szCs w:val="21"/>
        </w:rPr>
      </w:pPr>
      <w:r>
        <w:rPr>
          <w:rFonts w:ascii="ＭＳ 明朝" w:hAnsi="ＭＳ 明朝" w:hint="eastAsia"/>
          <w:szCs w:val="21"/>
        </w:rPr>
        <w:t>（６）</w:t>
      </w:r>
      <w:r w:rsidR="00F51DB8" w:rsidRPr="00FE0FEF">
        <w:rPr>
          <w:rFonts w:ascii="ＭＳ 明朝" w:hAnsi="ＭＳ 明朝" w:hint="eastAsia"/>
          <w:szCs w:val="21"/>
        </w:rPr>
        <w:t>相続手続を伴う保険金支払事務等の遂行に必要な限りにおいて、センシティブ情報を取得、利用又は第三者提供する場合</w:t>
      </w:r>
    </w:p>
    <w:p w14:paraId="2AFF2F59" w14:textId="77777777" w:rsidR="00F51DB8" w:rsidRPr="00FE0FEF" w:rsidRDefault="00866DC2" w:rsidP="00F51DB8">
      <w:pPr>
        <w:ind w:leftChars="88" w:left="363" w:hangingChars="100" w:hanging="193"/>
        <w:rPr>
          <w:rFonts w:ascii="ＭＳ 明朝" w:hAnsi="ＭＳ 明朝"/>
          <w:szCs w:val="21"/>
        </w:rPr>
      </w:pPr>
      <w:r>
        <w:rPr>
          <w:rFonts w:ascii="ＭＳ 明朝" w:hAnsi="ＭＳ 明朝" w:hint="eastAsia"/>
          <w:szCs w:val="21"/>
        </w:rPr>
        <w:t>（７）</w:t>
      </w:r>
      <w:r w:rsidR="00F51DB8" w:rsidRPr="00FE0FEF">
        <w:rPr>
          <w:rFonts w:ascii="ＭＳ 明朝" w:hAnsi="ＭＳ 明朝" w:hint="eastAsia"/>
          <w:szCs w:val="21"/>
        </w:rPr>
        <w:t>保険業の適切な業務運営を確保する必要性から、本人の同意に基づき業務遂行上必要な範囲でセンシティブ情報を取得、利用又は第三者提供する場合</w:t>
      </w:r>
    </w:p>
    <w:p w14:paraId="1AC82DE5" w14:textId="77777777" w:rsidR="00F51DB8" w:rsidRPr="00FE0FEF" w:rsidRDefault="00F51DB8" w:rsidP="00F51DB8">
      <w:pPr>
        <w:rPr>
          <w:rFonts w:ascii="ＭＳ 明朝" w:hAnsi="ＭＳ 明朝"/>
          <w:szCs w:val="21"/>
        </w:rPr>
      </w:pPr>
    </w:p>
    <w:p w14:paraId="0C956563" w14:textId="77777777" w:rsidR="00F51DB8" w:rsidRPr="007269AF" w:rsidRDefault="00866DC2" w:rsidP="00F51DB8">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８</w:t>
      </w:r>
      <w:r w:rsidR="00F51DB8" w:rsidRPr="007269AF">
        <w:rPr>
          <w:rFonts w:ascii="HG丸ｺﾞｼｯｸM-PRO" w:eastAsia="HG丸ｺﾞｼｯｸM-PRO" w:hAnsi="HG丸ｺﾞｼｯｸM-PRO" w:hint="eastAsia"/>
          <w:b/>
          <w:sz w:val="22"/>
          <w:szCs w:val="22"/>
        </w:rPr>
        <w:t>．</w:t>
      </w:r>
      <w:r w:rsidR="00AB28C3" w:rsidRPr="00180F7A">
        <w:rPr>
          <w:rFonts w:ascii="HG丸ｺﾞｼｯｸM-PRO" w:eastAsia="HG丸ｺﾞｼｯｸM-PRO" w:hAnsi="HG丸ｺﾞｼｯｸM-PRO" w:hint="eastAsia"/>
          <w:b/>
          <w:color w:val="000000"/>
          <w:sz w:val="22"/>
          <w:szCs w:val="22"/>
        </w:rPr>
        <w:t>個人番号および</w:t>
      </w:r>
      <w:r w:rsidR="00F51DB8" w:rsidRPr="00180F7A">
        <w:rPr>
          <w:rFonts w:ascii="HG丸ｺﾞｼｯｸM-PRO" w:eastAsia="HG丸ｺﾞｼｯｸM-PRO" w:hAnsi="HG丸ｺﾞｼｯｸM-PRO" w:hint="eastAsia"/>
          <w:b/>
          <w:color w:val="000000"/>
          <w:sz w:val="22"/>
          <w:szCs w:val="22"/>
        </w:rPr>
        <w:t>特定個</w:t>
      </w:r>
      <w:r w:rsidR="00F51DB8" w:rsidRPr="007269AF">
        <w:rPr>
          <w:rFonts w:ascii="HG丸ｺﾞｼｯｸM-PRO" w:eastAsia="HG丸ｺﾞｼｯｸM-PRO" w:hAnsi="HG丸ｺﾞｼｯｸM-PRO" w:hint="eastAsia"/>
          <w:b/>
          <w:sz w:val="22"/>
          <w:szCs w:val="22"/>
        </w:rPr>
        <w:t>人情報の取扱い</w:t>
      </w:r>
    </w:p>
    <w:p w14:paraId="5A5F4D79" w14:textId="77777777" w:rsidR="00F51DB8" w:rsidRPr="00FE0FEF" w:rsidRDefault="00F51DB8" w:rsidP="00F51DB8">
      <w:pPr>
        <w:rPr>
          <w:rFonts w:ascii="ＭＳ 明朝" w:hAnsi="ＭＳ 明朝"/>
          <w:szCs w:val="21"/>
        </w:rPr>
      </w:pPr>
      <w:r w:rsidRPr="00FE0FEF">
        <w:rPr>
          <w:rFonts w:ascii="ＭＳ 明朝" w:hAnsi="ＭＳ 明朝" w:hint="eastAsia"/>
          <w:szCs w:val="21"/>
        </w:rPr>
        <w:t xml:space="preserve">　</w:t>
      </w:r>
      <w:r w:rsidR="00AB28C3" w:rsidRPr="00FE0FEF">
        <w:rPr>
          <w:rFonts w:ascii="ＭＳ 明朝" w:hAnsi="ＭＳ 明朝" w:hint="eastAsia"/>
          <w:szCs w:val="21"/>
        </w:rPr>
        <w:t>当社は、</w:t>
      </w:r>
      <w:r w:rsidRPr="00FE0FEF">
        <w:rPr>
          <w:rFonts w:ascii="ＭＳ 明朝" w:hAnsi="ＭＳ 明朝" w:hint="eastAsia"/>
          <w:szCs w:val="21"/>
        </w:rPr>
        <w:t>個人番号および特定個人情報</w:t>
      </w:r>
      <w:r w:rsidR="00AB28C3">
        <w:rPr>
          <w:rFonts w:ascii="ＭＳ 明朝" w:hAnsi="ＭＳ 明朝" w:hint="eastAsia"/>
          <w:szCs w:val="21"/>
        </w:rPr>
        <w:t>について</w:t>
      </w:r>
      <w:r w:rsidRPr="00FE0FEF">
        <w:rPr>
          <w:rFonts w:ascii="ＭＳ 明朝" w:hAnsi="ＭＳ 明朝" w:hint="eastAsia"/>
          <w:szCs w:val="21"/>
        </w:rPr>
        <w:t>、法令で限定的に明記された目的以外のために取得・利用しません。番号法で限定的に</w:t>
      </w:r>
      <w:r w:rsidR="00AB28C3">
        <w:rPr>
          <w:rFonts w:ascii="ＭＳ 明朝" w:hAnsi="ＭＳ 明朝" w:hint="eastAsia"/>
          <w:szCs w:val="21"/>
        </w:rPr>
        <w:t>明示</w:t>
      </w:r>
      <w:r w:rsidRPr="00FE0FEF">
        <w:rPr>
          <w:rFonts w:ascii="ＭＳ 明朝" w:hAnsi="ＭＳ 明朝" w:hint="eastAsia"/>
          <w:szCs w:val="21"/>
        </w:rPr>
        <w:t>された場合を除き、個人番号および特定個人情報を第三者に提供しません。</w:t>
      </w:r>
    </w:p>
    <w:p w14:paraId="152BF1E0" w14:textId="77777777" w:rsidR="00F51DB8" w:rsidRPr="00FE0FEF" w:rsidRDefault="00F51DB8" w:rsidP="00F51DB8">
      <w:pPr>
        <w:rPr>
          <w:rFonts w:ascii="ＭＳ 明朝" w:hAnsi="ＭＳ 明朝"/>
          <w:szCs w:val="21"/>
        </w:rPr>
      </w:pPr>
    </w:p>
    <w:p w14:paraId="51EAECD3" w14:textId="77777777" w:rsidR="00866DC2" w:rsidRPr="00E974F9" w:rsidRDefault="00866DC2" w:rsidP="00866DC2">
      <w:pPr>
        <w:rPr>
          <w:rFonts w:ascii="ＭＳ 明朝" w:hAnsi="ＭＳ 明朝"/>
          <w:szCs w:val="21"/>
        </w:rPr>
      </w:pPr>
      <w:r w:rsidRPr="00E974F9">
        <w:rPr>
          <w:rFonts w:ascii="ＭＳ 明朝" w:hAnsi="ＭＳ 明朝" w:hint="eastAsia"/>
          <w:szCs w:val="21"/>
        </w:rPr>
        <w:t>（※仮名加工情報の取扱いがない場合は削除）</w:t>
      </w:r>
    </w:p>
    <w:p w14:paraId="3C8C3B4F" w14:textId="77777777" w:rsidR="00866DC2" w:rsidRPr="00E974F9" w:rsidRDefault="00866DC2" w:rsidP="00866DC2">
      <w:pPr>
        <w:rPr>
          <w:rFonts w:ascii="HG丸ｺﾞｼｯｸM-PRO" w:eastAsia="HG丸ｺﾞｼｯｸM-PRO" w:hAnsi="HG丸ｺﾞｼｯｸM-PRO"/>
          <w:b/>
          <w:sz w:val="22"/>
          <w:szCs w:val="22"/>
        </w:rPr>
      </w:pPr>
      <w:r w:rsidRPr="00E974F9">
        <w:rPr>
          <w:rFonts w:ascii="HG丸ｺﾞｼｯｸM-PRO" w:eastAsia="HG丸ｺﾞｼｯｸM-PRO" w:hAnsi="HG丸ｺﾞｼｯｸM-PRO" w:hint="eastAsia"/>
          <w:b/>
          <w:sz w:val="22"/>
          <w:szCs w:val="22"/>
        </w:rPr>
        <w:t>９．仮名加工情報の取扱い</w:t>
      </w:r>
    </w:p>
    <w:p w14:paraId="6ACC2BAD" w14:textId="77777777" w:rsidR="00866DC2" w:rsidRPr="00E974F9" w:rsidRDefault="00866DC2" w:rsidP="00866DC2">
      <w:pPr>
        <w:ind w:firstLineChars="100" w:firstLine="193"/>
        <w:rPr>
          <w:rFonts w:ascii="ＭＳ 明朝" w:hAnsi="ＭＳ 明朝"/>
          <w:szCs w:val="21"/>
        </w:rPr>
      </w:pPr>
      <w:r w:rsidRPr="00E974F9">
        <w:rPr>
          <w:rFonts w:ascii="ＭＳ 明朝" w:hAnsi="ＭＳ 明朝" w:hint="eastAsia"/>
          <w:szCs w:val="21"/>
        </w:rPr>
        <w:t>（１）仮名加工情報の作成</w:t>
      </w:r>
    </w:p>
    <w:p w14:paraId="35B46DDB" w14:textId="77777777" w:rsidR="00866DC2" w:rsidRPr="00E974F9" w:rsidRDefault="00866DC2" w:rsidP="00866DC2">
      <w:pPr>
        <w:ind w:leftChars="200" w:left="386" w:firstLineChars="100" w:firstLine="193"/>
        <w:rPr>
          <w:rFonts w:ascii="ＭＳ 明朝" w:hAnsi="ＭＳ 明朝"/>
          <w:szCs w:val="21"/>
        </w:rPr>
      </w:pPr>
      <w:r w:rsidRPr="00E974F9">
        <w:rPr>
          <w:rFonts w:ascii="ＭＳ 明朝" w:hAnsi="ＭＳ 明朝" w:hint="eastAsia"/>
          <w:szCs w:val="21"/>
        </w:rPr>
        <w:t>当社は、仮名加工情報（法令に定める措置を講じて特定の個人を識別することができないように個人情報を加工して得られる個人に関する情報）を作成する場合には、以下の対応を行います。</w:t>
      </w:r>
    </w:p>
    <w:p w14:paraId="65E73483" w14:textId="77777777" w:rsidR="00866DC2" w:rsidRPr="00E974F9" w:rsidRDefault="00866DC2" w:rsidP="00866DC2">
      <w:pPr>
        <w:ind w:firstLineChars="200" w:firstLine="386"/>
        <w:rPr>
          <w:rFonts w:ascii="ＭＳ 明朝" w:hAnsi="ＭＳ 明朝"/>
          <w:szCs w:val="21"/>
        </w:rPr>
      </w:pPr>
      <w:r w:rsidRPr="00E974F9">
        <w:rPr>
          <w:rFonts w:ascii="ＭＳ 明朝" w:hAnsi="ＭＳ 明朝" w:hint="eastAsia"/>
          <w:szCs w:val="21"/>
        </w:rPr>
        <w:t>・法令で定める基準に従って、適正な加工を施すこと</w:t>
      </w:r>
    </w:p>
    <w:p w14:paraId="71D66A24" w14:textId="77777777" w:rsidR="00866DC2" w:rsidRPr="00E974F9" w:rsidRDefault="00866DC2" w:rsidP="00866DC2">
      <w:pPr>
        <w:ind w:leftChars="200" w:left="579" w:hangingChars="100" w:hanging="193"/>
        <w:rPr>
          <w:rFonts w:ascii="ＭＳ 明朝" w:hAnsi="ＭＳ 明朝"/>
          <w:szCs w:val="21"/>
        </w:rPr>
      </w:pPr>
      <w:r w:rsidRPr="00E974F9">
        <w:rPr>
          <w:rFonts w:ascii="ＭＳ 明朝" w:hAnsi="ＭＳ 明朝" w:hint="eastAsia"/>
          <w:szCs w:val="21"/>
        </w:rPr>
        <w:t>・法令で定める基準に従って、削除した情報や加工の方法に関する情報の漏えいを防止するために安全管理措置を講じること</w:t>
      </w:r>
    </w:p>
    <w:p w14:paraId="49B2DE24" w14:textId="77777777" w:rsidR="00866DC2" w:rsidRPr="00E974F9" w:rsidRDefault="00866DC2" w:rsidP="00866DC2">
      <w:pPr>
        <w:ind w:firstLineChars="100" w:firstLine="193"/>
        <w:rPr>
          <w:rFonts w:ascii="ＭＳ 明朝" w:hAnsi="ＭＳ 明朝"/>
          <w:szCs w:val="21"/>
        </w:rPr>
      </w:pPr>
      <w:r w:rsidRPr="00E974F9">
        <w:rPr>
          <w:rFonts w:ascii="ＭＳ 明朝" w:hAnsi="ＭＳ 明朝" w:hint="eastAsia"/>
          <w:szCs w:val="21"/>
        </w:rPr>
        <w:lastRenderedPageBreak/>
        <w:t>（２）仮名加工情報の利用目的</w:t>
      </w:r>
    </w:p>
    <w:p w14:paraId="6E00D6AE" w14:textId="77777777" w:rsidR="00866DC2" w:rsidRPr="00E974F9" w:rsidRDefault="00866DC2" w:rsidP="00866DC2">
      <w:pPr>
        <w:ind w:leftChars="200" w:left="386" w:firstLineChars="100" w:firstLine="193"/>
        <w:rPr>
          <w:rFonts w:ascii="ＭＳ 明朝" w:hAnsi="ＭＳ 明朝"/>
          <w:szCs w:val="21"/>
        </w:rPr>
      </w:pPr>
      <w:r w:rsidRPr="00E974F9">
        <w:rPr>
          <w:rFonts w:ascii="ＭＳ 明朝" w:hAnsi="ＭＳ 明朝" w:hint="eastAsia"/>
          <w:szCs w:val="21"/>
        </w:rPr>
        <w:t>当社は、仮名加工情報の利用目的を変更した場合には、変更後の利用目的をできる限り特定し、それが仮名加工情報に係るものであることを明確にしたうえで、公表します。</w:t>
      </w:r>
    </w:p>
    <w:p w14:paraId="3138B59E" w14:textId="77777777" w:rsidR="00866DC2" w:rsidRPr="00866DC2" w:rsidRDefault="00866DC2" w:rsidP="00866DC2">
      <w:pPr>
        <w:rPr>
          <w:rFonts w:ascii="ＭＳ 明朝" w:hAnsi="ＭＳ 明朝"/>
          <w:color w:val="000000"/>
          <w:szCs w:val="21"/>
        </w:rPr>
      </w:pPr>
    </w:p>
    <w:p w14:paraId="679C3128" w14:textId="77777777" w:rsidR="00866DC2" w:rsidRPr="00866DC2" w:rsidRDefault="00866DC2" w:rsidP="00866DC2">
      <w:pPr>
        <w:rPr>
          <w:rFonts w:ascii="ＭＳ 明朝" w:hAnsi="ＭＳ 明朝"/>
          <w:szCs w:val="21"/>
        </w:rPr>
      </w:pPr>
      <w:r w:rsidRPr="00866DC2">
        <w:rPr>
          <w:rFonts w:ascii="ＭＳ 明朝" w:hAnsi="ＭＳ 明朝" w:hint="eastAsia"/>
          <w:szCs w:val="21"/>
        </w:rPr>
        <w:t>（※匿名加工情報の取扱いがない場合は削除）</w:t>
      </w:r>
    </w:p>
    <w:p w14:paraId="6E16C5A9" w14:textId="77777777" w:rsidR="00866DC2" w:rsidRPr="0032512C" w:rsidRDefault="00866DC2" w:rsidP="00866DC2">
      <w:pPr>
        <w:rPr>
          <w:rFonts w:ascii="HG丸ｺﾞｼｯｸM-PRO" w:eastAsia="HG丸ｺﾞｼｯｸM-PRO" w:hAnsi="HG丸ｺﾞｼｯｸM-PRO"/>
          <w:b/>
          <w:sz w:val="22"/>
          <w:szCs w:val="22"/>
        </w:rPr>
      </w:pPr>
      <w:r w:rsidRPr="002A0199">
        <w:rPr>
          <w:rFonts w:ascii="HG丸ｺﾞｼｯｸM-PRO" w:eastAsia="HG丸ｺﾞｼｯｸM-PRO" w:hAnsi="HG丸ｺﾞｼｯｸM-PRO" w:hint="eastAsia"/>
          <w:b/>
          <w:sz w:val="22"/>
          <w:szCs w:val="22"/>
        </w:rPr>
        <w:t>１０</w:t>
      </w:r>
      <w:r w:rsidRPr="00E974F9">
        <w:rPr>
          <w:rFonts w:ascii="HG丸ｺﾞｼｯｸM-PRO" w:eastAsia="HG丸ｺﾞｼｯｸM-PRO" w:hAnsi="HG丸ｺﾞｼｯｸM-PRO" w:hint="eastAsia"/>
          <w:b/>
          <w:sz w:val="22"/>
          <w:szCs w:val="22"/>
        </w:rPr>
        <w:t>．匿</w:t>
      </w:r>
      <w:r w:rsidRPr="0032512C">
        <w:rPr>
          <w:rFonts w:ascii="HG丸ｺﾞｼｯｸM-PRO" w:eastAsia="HG丸ｺﾞｼｯｸM-PRO" w:hAnsi="HG丸ｺﾞｼｯｸM-PRO" w:hint="eastAsia"/>
          <w:b/>
          <w:sz w:val="22"/>
          <w:szCs w:val="22"/>
        </w:rPr>
        <w:t>名加工情報の取扱</w:t>
      </w:r>
      <w:r w:rsidRPr="002A0199">
        <w:rPr>
          <w:rFonts w:ascii="HG丸ｺﾞｼｯｸM-PRO" w:eastAsia="HG丸ｺﾞｼｯｸM-PRO" w:hAnsi="HG丸ｺﾞｼｯｸM-PRO" w:hint="eastAsia"/>
          <w:b/>
          <w:sz w:val="22"/>
          <w:szCs w:val="22"/>
        </w:rPr>
        <w:t>い</w:t>
      </w:r>
    </w:p>
    <w:p w14:paraId="7AA9E771" w14:textId="77777777" w:rsidR="00866DC2" w:rsidRPr="00866DC2" w:rsidRDefault="00B360F8" w:rsidP="00866DC2">
      <w:pPr>
        <w:ind w:firstLineChars="100" w:firstLine="193"/>
        <w:rPr>
          <w:rFonts w:ascii="ＭＳ 明朝" w:hAnsi="ＭＳ 明朝"/>
          <w:szCs w:val="21"/>
        </w:rPr>
      </w:pPr>
      <w:r>
        <w:rPr>
          <w:rFonts w:ascii="ＭＳ 明朝" w:hAnsi="ＭＳ 明朝" w:hint="eastAsia"/>
          <w:szCs w:val="21"/>
        </w:rPr>
        <w:t>（１）</w:t>
      </w:r>
      <w:r w:rsidR="00866DC2" w:rsidRPr="00866DC2">
        <w:rPr>
          <w:rFonts w:ascii="ＭＳ 明朝" w:hAnsi="ＭＳ 明朝" w:hint="eastAsia"/>
          <w:szCs w:val="21"/>
        </w:rPr>
        <w:t>匿名加工情報の作成</w:t>
      </w:r>
    </w:p>
    <w:p w14:paraId="6320CE6A" w14:textId="77777777" w:rsidR="00866DC2" w:rsidRPr="00866DC2" w:rsidRDefault="00866DC2" w:rsidP="00866DC2">
      <w:pPr>
        <w:ind w:left="386" w:hangingChars="200" w:hanging="386"/>
        <w:rPr>
          <w:rFonts w:ascii="ＭＳ 明朝" w:hAnsi="ＭＳ 明朝"/>
          <w:szCs w:val="21"/>
        </w:rPr>
      </w:pPr>
      <w:r w:rsidRPr="00866DC2">
        <w:rPr>
          <w:rFonts w:ascii="ＭＳ 明朝" w:hAnsi="ＭＳ 明朝" w:hint="eastAsia"/>
          <w:szCs w:val="21"/>
        </w:rPr>
        <w:t xml:space="preserve">　　　当社は、匿名加工情報（法令に定める措置を講じて特定の個人を識別することができないように個人情報を加工して得られる個人に関する情報であって、当該個人情報を復元することができないようにしたもの）を作成する場合には、以下の対応を行います。</w:t>
      </w:r>
    </w:p>
    <w:p w14:paraId="7C9B95CA" w14:textId="77777777" w:rsidR="00866DC2" w:rsidRPr="00866DC2" w:rsidRDefault="00866DC2" w:rsidP="00866DC2">
      <w:pPr>
        <w:ind w:firstLineChars="200" w:firstLine="386"/>
        <w:rPr>
          <w:rFonts w:ascii="ＭＳ 明朝" w:hAnsi="ＭＳ 明朝"/>
          <w:szCs w:val="21"/>
        </w:rPr>
      </w:pPr>
      <w:r w:rsidRPr="00866DC2">
        <w:rPr>
          <w:rFonts w:ascii="ＭＳ 明朝" w:hAnsi="ＭＳ 明朝" w:hint="eastAsia"/>
          <w:szCs w:val="21"/>
        </w:rPr>
        <w:t>・法令で定める基準に従って、適正な加工を施すこと</w:t>
      </w:r>
    </w:p>
    <w:p w14:paraId="77CE6C0D" w14:textId="77777777" w:rsidR="00866DC2" w:rsidRPr="00866DC2" w:rsidRDefault="00866DC2" w:rsidP="00866DC2">
      <w:pPr>
        <w:ind w:leftChars="200" w:left="579" w:hangingChars="100" w:hanging="193"/>
        <w:rPr>
          <w:rFonts w:ascii="ＭＳ 明朝" w:hAnsi="ＭＳ 明朝"/>
          <w:szCs w:val="21"/>
        </w:rPr>
      </w:pPr>
      <w:r w:rsidRPr="00866DC2">
        <w:rPr>
          <w:rFonts w:ascii="ＭＳ 明朝" w:hAnsi="ＭＳ 明朝" w:hint="eastAsia"/>
          <w:szCs w:val="21"/>
        </w:rPr>
        <w:t>・法令で定める基準に従って、削除した情報や加工の方法に関する情報の漏えいを防止するために安全管理措置を講じること</w:t>
      </w:r>
    </w:p>
    <w:p w14:paraId="451430B9" w14:textId="77777777" w:rsidR="00866DC2" w:rsidRPr="00866DC2" w:rsidRDefault="00866DC2" w:rsidP="00866DC2">
      <w:pPr>
        <w:ind w:firstLineChars="200" w:firstLine="386"/>
        <w:rPr>
          <w:rFonts w:ascii="ＭＳ 明朝" w:hAnsi="ＭＳ 明朝"/>
          <w:szCs w:val="21"/>
        </w:rPr>
      </w:pPr>
      <w:r w:rsidRPr="00866DC2">
        <w:rPr>
          <w:rFonts w:ascii="ＭＳ 明朝" w:hAnsi="ＭＳ 明朝" w:hint="eastAsia"/>
          <w:szCs w:val="21"/>
        </w:rPr>
        <w:t>・作成した匿名加工情報に含まれる情報の項目を公表すること</w:t>
      </w:r>
    </w:p>
    <w:p w14:paraId="329E08BE" w14:textId="77777777" w:rsidR="00866DC2" w:rsidRPr="00866DC2" w:rsidRDefault="00866DC2" w:rsidP="00866DC2">
      <w:pPr>
        <w:ind w:leftChars="100" w:left="193" w:firstLineChars="100" w:firstLine="193"/>
        <w:rPr>
          <w:rFonts w:ascii="ＭＳ 明朝" w:hAnsi="ＭＳ 明朝"/>
          <w:szCs w:val="21"/>
        </w:rPr>
      </w:pPr>
      <w:r w:rsidRPr="00866DC2">
        <w:rPr>
          <w:rFonts w:ascii="ＭＳ 明朝" w:hAnsi="ＭＳ 明朝" w:hint="eastAsia"/>
          <w:szCs w:val="21"/>
        </w:rPr>
        <w:t>・作成の元となった個人情報の本人を識別するための行為をしないこと</w:t>
      </w:r>
    </w:p>
    <w:p w14:paraId="73C22B33" w14:textId="77777777" w:rsidR="00866DC2" w:rsidRPr="00866DC2" w:rsidRDefault="00B360F8" w:rsidP="00866DC2">
      <w:pPr>
        <w:ind w:firstLineChars="100" w:firstLine="193"/>
        <w:rPr>
          <w:rFonts w:ascii="ＭＳ 明朝" w:hAnsi="ＭＳ 明朝"/>
          <w:szCs w:val="21"/>
        </w:rPr>
      </w:pPr>
      <w:r>
        <w:rPr>
          <w:rFonts w:ascii="ＭＳ 明朝" w:hAnsi="ＭＳ 明朝" w:hint="eastAsia"/>
          <w:szCs w:val="21"/>
        </w:rPr>
        <w:t>（２）</w:t>
      </w:r>
      <w:r w:rsidR="00866DC2" w:rsidRPr="00866DC2">
        <w:rPr>
          <w:rFonts w:ascii="ＭＳ 明朝" w:hAnsi="ＭＳ 明朝" w:hint="eastAsia"/>
          <w:szCs w:val="21"/>
        </w:rPr>
        <w:t>匿名加工情報の提供</w:t>
      </w:r>
    </w:p>
    <w:p w14:paraId="7B003CFC" w14:textId="77777777" w:rsidR="00866DC2" w:rsidRPr="00866DC2" w:rsidRDefault="00866DC2" w:rsidP="00866DC2">
      <w:pPr>
        <w:ind w:left="386" w:hangingChars="200" w:hanging="386"/>
        <w:rPr>
          <w:rFonts w:ascii="ＭＳ 明朝" w:hAnsi="ＭＳ 明朝"/>
          <w:szCs w:val="21"/>
        </w:rPr>
      </w:pPr>
      <w:r w:rsidRPr="00866DC2">
        <w:rPr>
          <w:rFonts w:ascii="ＭＳ 明朝" w:hAnsi="ＭＳ 明朝" w:hint="eastAsia"/>
          <w:szCs w:val="21"/>
        </w:rPr>
        <w:t xml:space="preserve">　　　当社は、匿名加工情報を第三者に提供する場合には、提供しようとする匿名加工情報に含まれる個人に関する情報の項目と提供の方法を公表するとともに、提供先となる第三者に対して、提供する情報が匿名加工情報であることを明示します。</w:t>
      </w:r>
    </w:p>
    <w:p w14:paraId="53307A52" w14:textId="77777777" w:rsidR="00866DC2" w:rsidRPr="00866DC2" w:rsidRDefault="00866DC2" w:rsidP="00866DC2">
      <w:pPr>
        <w:rPr>
          <w:rFonts w:ascii="ＭＳ 明朝" w:hAnsi="ＭＳ 明朝"/>
          <w:color w:val="FF0000"/>
          <w:szCs w:val="21"/>
        </w:rPr>
      </w:pPr>
    </w:p>
    <w:p w14:paraId="05D16F7D" w14:textId="77777777" w:rsidR="00866DC2" w:rsidRPr="00E974F9" w:rsidRDefault="00866DC2" w:rsidP="00866DC2">
      <w:pPr>
        <w:rPr>
          <w:rFonts w:ascii="ＭＳ 明朝" w:hAnsi="ＭＳ 明朝"/>
          <w:szCs w:val="21"/>
        </w:rPr>
      </w:pPr>
      <w:r w:rsidRPr="00E974F9">
        <w:rPr>
          <w:rFonts w:ascii="ＭＳ 明朝" w:hAnsi="ＭＳ 明朝" w:hint="eastAsia"/>
          <w:szCs w:val="21"/>
        </w:rPr>
        <w:t>（※Cookie等の識別子に紐づけされた情報の取扱いがない場合は削除  ）</w:t>
      </w:r>
    </w:p>
    <w:p w14:paraId="4EAEBDC4" w14:textId="77777777" w:rsidR="00866DC2" w:rsidRPr="00E974F9" w:rsidRDefault="00866DC2" w:rsidP="00866DC2">
      <w:pPr>
        <w:rPr>
          <w:rFonts w:ascii="HG丸ｺﾞｼｯｸM-PRO" w:eastAsia="HG丸ｺﾞｼｯｸM-PRO" w:hAnsi="HG丸ｺﾞｼｯｸM-PRO"/>
          <w:b/>
          <w:sz w:val="22"/>
          <w:szCs w:val="22"/>
        </w:rPr>
      </w:pPr>
      <w:r w:rsidRPr="00E974F9">
        <w:rPr>
          <w:rFonts w:ascii="HG丸ｺﾞｼｯｸM-PRO" w:eastAsia="HG丸ｺﾞｼｯｸM-PRO" w:hAnsi="HG丸ｺﾞｼｯｸM-PRO" w:hint="eastAsia"/>
          <w:b/>
          <w:sz w:val="22"/>
          <w:szCs w:val="22"/>
        </w:rPr>
        <w:t>１１．Cookie等の識別子に紐づけされた情報の取得・利用・提供</w:t>
      </w:r>
    </w:p>
    <w:p w14:paraId="20B2DA40" w14:textId="77777777" w:rsidR="00866DC2" w:rsidRPr="00E974F9" w:rsidRDefault="00866DC2" w:rsidP="00866DC2">
      <w:pPr>
        <w:rPr>
          <w:rFonts w:ascii="ＭＳ 明朝" w:hAnsi="ＭＳ 明朝"/>
          <w:szCs w:val="21"/>
        </w:rPr>
      </w:pPr>
      <w:r w:rsidRPr="00E974F9">
        <w:rPr>
          <w:rFonts w:ascii="ＭＳ 明朝" w:hAnsi="ＭＳ 明朝" w:hint="eastAsia"/>
          <w:szCs w:val="21"/>
        </w:rPr>
        <w:t xml:space="preserve">　Cookie（クッキー）とは、ウェブサイトを閲覧した際に、ウェブサイトから送信されたウェブブラウザに保存されるテキスト形式の情報のことです。また、ウェブビーコンとは、ウェブページや電子メールに小さな画像を埋め込むことによって、</w:t>
      </w:r>
      <w:r w:rsidR="0072685C">
        <w:rPr>
          <w:rFonts w:ascii="ＭＳ 明朝" w:hAnsi="ＭＳ 明朝" w:hint="eastAsia"/>
          <w:szCs w:val="21"/>
        </w:rPr>
        <w:t>お客さま</w:t>
      </w:r>
      <w:r w:rsidRPr="00E974F9">
        <w:rPr>
          <w:rFonts w:ascii="ＭＳ 明朝" w:hAnsi="ＭＳ 明朝" w:hint="eastAsia"/>
          <w:szCs w:val="21"/>
        </w:rPr>
        <w:t>がそのページやメールを閲覧した際に情報を送信する仕組みです。本ウェブサイトでは、cookie、ウェブビーコンまたはそれに類する技術（以下「Cookie等」といいます）を利用して、</w:t>
      </w:r>
      <w:r w:rsidR="0072685C">
        <w:rPr>
          <w:rFonts w:ascii="ＭＳ 明朝" w:hAnsi="ＭＳ 明朝" w:hint="eastAsia"/>
          <w:szCs w:val="21"/>
        </w:rPr>
        <w:t>お客さま</w:t>
      </w:r>
      <w:r w:rsidRPr="00E974F9">
        <w:rPr>
          <w:rFonts w:ascii="ＭＳ 明朝" w:hAnsi="ＭＳ 明朝" w:hint="eastAsia"/>
          <w:szCs w:val="21"/>
        </w:rPr>
        <w:t>の情報を保存・利用しています。</w:t>
      </w:r>
    </w:p>
    <w:p w14:paraId="086B9F1F" w14:textId="77777777" w:rsidR="00866DC2" w:rsidRPr="00E974F9" w:rsidRDefault="00866DC2" w:rsidP="00866DC2">
      <w:pPr>
        <w:ind w:firstLineChars="100" w:firstLine="193"/>
        <w:rPr>
          <w:rFonts w:ascii="ＭＳ 明朝" w:hAnsi="ＭＳ 明朝"/>
          <w:szCs w:val="21"/>
        </w:rPr>
      </w:pPr>
      <w:r w:rsidRPr="00E974F9">
        <w:rPr>
          <w:rFonts w:ascii="ＭＳ 明朝" w:hAnsi="ＭＳ 明朝" w:hint="eastAsia"/>
          <w:szCs w:val="21"/>
        </w:rPr>
        <w:t>当社は、Cookie等に保存された識別子を統計的に収集・分析することができるサービスとして、Google Inc.が提供するGoogle Analyticsを利用しております。Google AnalyticsのCookieによる情報収集や情報の取り扱いについて、また、Googleが提供するサービスのプライバシーポリシーについては、下記のサイトをご確認ください。</w:t>
      </w:r>
    </w:p>
    <w:p w14:paraId="23C421E2" w14:textId="77777777" w:rsidR="00866DC2" w:rsidRPr="00E974F9" w:rsidRDefault="00866DC2" w:rsidP="00866DC2">
      <w:pPr>
        <w:rPr>
          <w:rFonts w:ascii="ＭＳ ゴシック" w:eastAsia="ＭＳ ゴシック" w:hAnsi="ＭＳ ゴシック"/>
          <w:kern w:val="0"/>
          <w:szCs w:val="21"/>
        </w:rPr>
      </w:pPr>
      <w:r w:rsidRPr="00E974F9">
        <w:rPr>
          <w:rFonts w:ascii="ＭＳ 明朝" w:hAnsi="ＭＳ 明朝" w:hint="eastAsia"/>
          <w:kern w:val="0"/>
          <w:szCs w:val="21"/>
        </w:rPr>
        <w:t xml:space="preserve">　また、</w:t>
      </w:r>
      <w:r w:rsidR="0072685C">
        <w:rPr>
          <w:rFonts w:ascii="ＭＳ 明朝" w:hAnsi="ＭＳ 明朝" w:hint="eastAsia"/>
          <w:kern w:val="0"/>
          <w:szCs w:val="21"/>
        </w:rPr>
        <w:t>お客さま</w:t>
      </w:r>
      <w:r w:rsidRPr="00E974F9">
        <w:rPr>
          <w:rFonts w:ascii="ＭＳ 明朝" w:hAnsi="ＭＳ 明朝" w:hint="eastAsia"/>
          <w:kern w:val="0"/>
          <w:szCs w:val="21"/>
        </w:rPr>
        <w:t>は、オプトアウト用のブラウザーアドオンにより、Google Analyticsからオプトアウトすることができます。</w:t>
      </w:r>
    </w:p>
    <w:p w14:paraId="3654A8BA" w14:textId="77777777" w:rsidR="001A53F9" w:rsidRPr="001A53F9" w:rsidRDefault="001A53F9" w:rsidP="001A53F9">
      <w:pPr>
        <w:rPr>
          <w:rFonts w:ascii="ＭＳ 明朝" w:hAnsi="ＭＳ 明朝" w:cstheme="minorBidi"/>
          <w:color w:val="000000" w:themeColor="text1"/>
          <w:kern w:val="0"/>
          <w:szCs w:val="21"/>
        </w:rPr>
      </w:pPr>
      <w:r w:rsidRPr="001A53F9">
        <w:rPr>
          <w:rFonts w:ascii="ＭＳ 明朝" w:hAnsi="ＭＳ 明朝" w:cstheme="minorBidi" w:hint="eastAsia"/>
          <w:color w:val="000000" w:themeColor="text1"/>
          <w:kern w:val="0"/>
          <w:szCs w:val="21"/>
        </w:rPr>
        <w:t xml:space="preserve">　■</w:t>
      </w:r>
      <w:r w:rsidRPr="001A53F9">
        <w:rPr>
          <w:rFonts w:ascii="ＭＳ 明朝" w:hAnsi="ＭＳ 明朝" w:cstheme="minorBidi"/>
          <w:color w:val="000000" w:themeColor="text1"/>
          <w:kern w:val="0"/>
          <w:szCs w:val="21"/>
        </w:rPr>
        <w:t>Google Analytics</w:t>
      </w:r>
    </w:p>
    <w:p w14:paraId="68D9C84D" w14:textId="77777777" w:rsidR="001A53F9" w:rsidRPr="001A53F9" w:rsidRDefault="001A53F9" w:rsidP="001A53F9">
      <w:pPr>
        <w:ind w:leftChars="200" w:left="386"/>
        <w:rPr>
          <w:rFonts w:ascii="ＭＳ 明朝" w:hAnsi="ＭＳ 明朝" w:cstheme="minorBidi"/>
          <w:color w:val="000000" w:themeColor="text1"/>
          <w:kern w:val="0"/>
          <w:szCs w:val="21"/>
        </w:rPr>
      </w:pPr>
      <w:r w:rsidRPr="001A53F9">
        <w:rPr>
          <w:rFonts w:ascii="ＭＳ 明朝" w:hAnsi="ＭＳ 明朝" w:cstheme="minorBidi"/>
          <w:color w:val="000000" w:themeColor="text1"/>
          <w:kern w:val="0"/>
          <w:szCs w:val="21"/>
        </w:rPr>
        <w:t>Googleが提供するサービスでのCookieによる情報収集や情報の取扱いについて</w:t>
      </w:r>
    </w:p>
    <w:p w14:paraId="05E61EEC" w14:textId="77777777" w:rsidR="001A53F9" w:rsidRPr="001A53F9" w:rsidRDefault="001A53F9" w:rsidP="001A53F9">
      <w:pPr>
        <w:ind w:leftChars="200" w:left="386"/>
        <w:rPr>
          <w:rFonts w:ascii="ＭＳ 明朝" w:hAnsi="ＭＳ 明朝" w:cstheme="minorBidi"/>
          <w:color w:val="000000" w:themeColor="text1"/>
          <w:kern w:val="0"/>
          <w:szCs w:val="21"/>
        </w:rPr>
      </w:pPr>
      <w:r w:rsidRPr="001A53F9">
        <w:rPr>
          <w:rFonts w:ascii="ＭＳ 明朝" w:hAnsi="ＭＳ 明朝" w:cstheme="minorBidi" w:hint="eastAsia"/>
          <w:color w:val="000000" w:themeColor="text1"/>
          <w:kern w:val="0"/>
          <w:szCs w:val="21"/>
        </w:rPr>
        <w:t>（</w:t>
      </w:r>
      <w:r w:rsidRPr="001A53F9">
        <w:rPr>
          <w:rFonts w:ascii="ＭＳ 明朝" w:hAnsi="ＭＳ 明朝" w:cstheme="minorBidi"/>
          <w:color w:val="000000" w:themeColor="text1"/>
          <w:kern w:val="0"/>
          <w:szCs w:val="21"/>
        </w:rPr>
        <w:t>https://policies.google.com/technologies/partner-sites?hl=ja）</w:t>
      </w:r>
    </w:p>
    <w:p w14:paraId="683CFB41" w14:textId="77777777" w:rsidR="001A53F9" w:rsidRPr="001A53F9" w:rsidRDefault="001A53F9" w:rsidP="001A53F9">
      <w:pPr>
        <w:ind w:leftChars="200" w:left="386"/>
        <w:rPr>
          <w:rFonts w:ascii="ＭＳ 明朝" w:hAnsi="ＭＳ 明朝" w:cstheme="minorBidi"/>
          <w:color w:val="000000" w:themeColor="text1"/>
          <w:kern w:val="0"/>
          <w:szCs w:val="21"/>
        </w:rPr>
      </w:pPr>
      <w:r w:rsidRPr="001A53F9">
        <w:rPr>
          <w:rFonts w:ascii="ＭＳ 明朝" w:hAnsi="ＭＳ 明朝" w:cstheme="minorBidi"/>
          <w:color w:val="000000" w:themeColor="text1"/>
          <w:kern w:val="0"/>
          <w:szCs w:val="21"/>
        </w:rPr>
        <w:t>Googleプライバシーポリシー</w:t>
      </w:r>
    </w:p>
    <w:p w14:paraId="067FDD4F" w14:textId="77777777" w:rsidR="001A53F9" w:rsidRPr="001A53F9" w:rsidRDefault="001A53F9" w:rsidP="001A53F9">
      <w:pPr>
        <w:ind w:leftChars="200" w:left="386"/>
        <w:rPr>
          <w:rFonts w:ascii="ＭＳ 明朝" w:hAnsi="ＭＳ 明朝" w:cstheme="minorBidi"/>
          <w:color w:val="000000" w:themeColor="text1"/>
          <w:kern w:val="0"/>
          <w:szCs w:val="21"/>
        </w:rPr>
      </w:pPr>
      <w:r w:rsidRPr="001A53F9">
        <w:rPr>
          <w:rFonts w:ascii="ＭＳ 明朝" w:hAnsi="ＭＳ 明朝" w:cstheme="minorBidi" w:hint="eastAsia"/>
          <w:color w:val="000000" w:themeColor="text1"/>
          <w:kern w:val="0"/>
          <w:szCs w:val="21"/>
        </w:rPr>
        <w:t>（</w:t>
      </w:r>
      <w:r w:rsidRPr="001A53F9">
        <w:rPr>
          <w:rFonts w:ascii="ＭＳ 明朝" w:hAnsi="ＭＳ 明朝" w:cstheme="minorBidi"/>
          <w:color w:val="000000" w:themeColor="text1"/>
          <w:kern w:val="0"/>
          <w:szCs w:val="21"/>
        </w:rPr>
        <w:t>https://policies.google.com/privacy?hl=ja）</w:t>
      </w:r>
    </w:p>
    <w:p w14:paraId="7259DA5E" w14:textId="77777777" w:rsidR="001A53F9" w:rsidRPr="001A53F9" w:rsidRDefault="001A53F9" w:rsidP="001A53F9">
      <w:pPr>
        <w:ind w:leftChars="200" w:left="386"/>
        <w:rPr>
          <w:rFonts w:ascii="ＭＳ 明朝" w:hAnsi="ＭＳ 明朝" w:cstheme="minorBidi"/>
          <w:color w:val="000000" w:themeColor="text1"/>
          <w:kern w:val="0"/>
          <w:szCs w:val="21"/>
        </w:rPr>
      </w:pPr>
      <w:r w:rsidRPr="001A53F9">
        <w:rPr>
          <w:rFonts w:ascii="ＭＳ 明朝" w:hAnsi="ＭＳ 明朝" w:cstheme="minorBidi"/>
          <w:color w:val="000000" w:themeColor="text1"/>
          <w:kern w:val="0"/>
          <w:szCs w:val="21"/>
        </w:rPr>
        <w:t>Google Analyticsからのオプトアウト</w:t>
      </w:r>
    </w:p>
    <w:p w14:paraId="7C1B2A9A" w14:textId="77777777" w:rsidR="001A53F9" w:rsidRPr="001A53F9" w:rsidRDefault="001A53F9" w:rsidP="001A53F9">
      <w:pPr>
        <w:ind w:leftChars="200" w:left="386"/>
        <w:rPr>
          <w:rFonts w:ascii="ＭＳ 明朝" w:hAnsi="ＭＳ 明朝" w:cstheme="minorBidi"/>
          <w:color w:val="000000" w:themeColor="text1"/>
          <w:kern w:val="0"/>
          <w:szCs w:val="21"/>
        </w:rPr>
      </w:pPr>
      <w:r w:rsidRPr="001A53F9">
        <w:rPr>
          <w:rFonts w:ascii="ＭＳ 明朝" w:hAnsi="ＭＳ 明朝" w:cstheme="minorBidi" w:hint="eastAsia"/>
          <w:color w:val="000000" w:themeColor="text1"/>
          <w:kern w:val="0"/>
          <w:szCs w:val="21"/>
        </w:rPr>
        <w:t>（</w:t>
      </w:r>
      <w:r w:rsidRPr="001A53F9">
        <w:rPr>
          <w:rFonts w:ascii="ＭＳ 明朝" w:hAnsi="ＭＳ 明朝" w:cstheme="minorBidi"/>
          <w:color w:val="000000" w:themeColor="text1"/>
          <w:kern w:val="0"/>
          <w:szCs w:val="21"/>
        </w:rPr>
        <w:t>https://tools.google.com/dlpage/gaoptout）</w:t>
      </w:r>
    </w:p>
    <w:p w14:paraId="393E49DC" w14:textId="77777777" w:rsidR="002A0199" w:rsidRDefault="00866DC2" w:rsidP="0092241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１２</w:t>
      </w:r>
      <w:r w:rsidR="00F51DB8" w:rsidRPr="00FE0FEF">
        <w:rPr>
          <w:rFonts w:ascii="HG丸ｺﾞｼｯｸM-PRO" w:eastAsia="HG丸ｺﾞｼｯｸM-PRO" w:hAnsi="HG丸ｺﾞｼｯｸM-PRO" w:hint="eastAsia"/>
          <w:b/>
          <w:sz w:val="22"/>
          <w:szCs w:val="22"/>
        </w:rPr>
        <w:t>．個人情報保護法に基づ</w:t>
      </w:r>
      <w:r w:rsidR="00586CA5">
        <w:rPr>
          <w:rFonts w:ascii="HG丸ｺﾞｼｯｸM-PRO" w:eastAsia="HG丸ｺﾞｼｯｸM-PRO" w:hAnsi="HG丸ｺﾞｼｯｸM-PRO" w:hint="eastAsia"/>
          <w:b/>
          <w:sz w:val="22"/>
          <w:szCs w:val="22"/>
        </w:rPr>
        <w:t>く</w:t>
      </w:r>
      <w:r w:rsidR="00F51DB8" w:rsidRPr="00FE0FEF">
        <w:rPr>
          <w:rFonts w:ascii="HG丸ｺﾞｼｯｸM-PRO" w:eastAsia="HG丸ｺﾞｼｯｸM-PRO" w:hAnsi="HG丸ｺﾞｼｯｸM-PRO" w:hint="eastAsia"/>
          <w:b/>
          <w:sz w:val="22"/>
          <w:szCs w:val="22"/>
        </w:rPr>
        <w:t>保有個人データの開示、訂正、利用停止など</w:t>
      </w:r>
    </w:p>
    <w:p w14:paraId="25A456C3" w14:textId="77777777" w:rsidR="00987885" w:rsidRPr="00C42D7F" w:rsidRDefault="00F51DB8" w:rsidP="002A0199">
      <w:pPr>
        <w:ind w:leftChars="100" w:left="193" w:firstLineChars="100" w:firstLine="193"/>
        <w:rPr>
          <w:rFonts w:ascii="ＭＳ 明朝" w:hAnsi="ＭＳ 明朝"/>
          <w:szCs w:val="21"/>
        </w:rPr>
      </w:pPr>
      <w:r w:rsidRPr="00FE0FEF">
        <w:rPr>
          <w:rFonts w:ascii="ＭＳ 明朝" w:hAnsi="ＭＳ 明朝" w:hint="eastAsia"/>
          <w:szCs w:val="21"/>
        </w:rPr>
        <w:t>個人情報保護法に基づく保有個人データ（上記</w:t>
      </w:r>
      <w:r w:rsidR="006E0E08">
        <w:rPr>
          <w:rFonts w:ascii="ＭＳ 明朝" w:hAnsi="ＭＳ 明朝" w:hint="eastAsia"/>
          <w:szCs w:val="21"/>
        </w:rPr>
        <w:t>８</w:t>
      </w:r>
      <w:r w:rsidRPr="00FE0FEF">
        <w:rPr>
          <w:rFonts w:ascii="ＭＳ 明朝" w:hAnsi="ＭＳ 明朝" w:hint="eastAsia"/>
          <w:szCs w:val="21"/>
        </w:rPr>
        <w:t>．の個人番号および特定個人情報を含みます。）に関する開</w:t>
      </w:r>
      <w:r w:rsidRPr="00866DC2">
        <w:rPr>
          <w:rFonts w:ascii="ＭＳ 明朝" w:hAnsi="ＭＳ 明朝" w:hint="eastAsia"/>
          <w:szCs w:val="21"/>
        </w:rPr>
        <w:t>示</w:t>
      </w:r>
      <w:r w:rsidR="00866DC2" w:rsidRPr="00E974F9">
        <w:rPr>
          <w:rFonts w:ascii="ＭＳ 明朝" w:hAnsi="ＭＳ 明朝" w:hint="eastAsia"/>
          <w:kern w:val="0"/>
          <w:szCs w:val="21"/>
        </w:rPr>
        <w:t>（確認・記録の開示を含む）</w:t>
      </w:r>
      <w:r w:rsidRPr="00E974F9">
        <w:rPr>
          <w:rFonts w:ascii="ＭＳ 明朝" w:hAnsi="ＭＳ 明朝" w:hint="eastAsia"/>
          <w:szCs w:val="21"/>
        </w:rPr>
        <w:t>、</w:t>
      </w:r>
      <w:r w:rsidRPr="00FE0FEF">
        <w:rPr>
          <w:rFonts w:ascii="ＭＳ 明朝" w:hAnsi="ＭＳ 明朝" w:hint="eastAsia"/>
          <w:szCs w:val="21"/>
        </w:rPr>
        <w:t>訂正または利用停止などに関するご請求については、データの保有者である保険会社に対してお取次ぎいたします。</w:t>
      </w:r>
    </w:p>
    <w:p w14:paraId="2CA14883" w14:textId="77777777" w:rsidR="001C3DBB" w:rsidRDefault="001C3DBB" w:rsidP="001C3DBB">
      <w:pPr>
        <w:ind w:firstLineChars="100" w:firstLine="204"/>
        <w:rPr>
          <w:rFonts w:ascii="HG丸ｺﾞｼｯｸM-PRO" w:eastAsia="HG丸ｺﾞｼｯｸM-PRO" w:hAnsi="HG丸ｺﾞｼｯｸM-PRO"/>
          <w:b/>
          <w:sz w:val="22"/>
          <w:szCs w:val="22"/>
        </w:rPr>
      </w:pPr>
    </w:p>
    <w:p w14:paraId="4267A2FB" w14:textId="77777777" w:rsidR="00F51DB8" w:rsidRPr="00FE0FEF" w:rsidRDefault="00F748C2" w:rsidP="00F51DB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１３</w:t>
      </w:r>
      <w:r w:rsidR="00F51DB8" w:rsidRPr="00FE0FEF">
        <w:rPr>
          <w:rFonts w:ascii="HG丸ｺﾞｼｯｸM-PRO" w:eastAsia="HG丸ｺﾞｼｯｸM-PRO" w:hAnsi="HG丸ｺﾞｼｯｸM-PRO" w:hint="eastAsia"/>
          <w:b/>
          <w:sz w:val="22"/>
          <w:szCs w:val="22"/>
        </w:rPr>
        <w:t>．お問い合わせ先</w:t>
      </w:r>
    </w:p>
    <w:p w14:paraId="1CE44569" w14:textId="77777777" w:rsidR="00F51DB8" w:rsidRPr="00FE0FEF" w:rsidRDefault="00F51DB8" w:rsidP="00F51DB8">
      <w:pPr>
        <w:rPr>
          <w:rFonts w:ascii="ＭＳ 明朝" w:hAnsi="ＭＳ 明朝"/>
          <w:szCs w:val="21"/>
        </w:rPr>
      </w:pPr>
      <w:r w:rsidRPr="00FE0FEF">
        <w:rPr>
          <w:rFonts w:ascii="ＭＳ 明朝" w:hAnsi="ＭＳ 明朝" w:hint="eastAsia"/>
          <w:szCs w:val="21"/>
        </w:rPr>
        <w:t xml:space="preserve">　ご連絡先は下記のお問い合わせ窓口となります。また保険事故に関する照会については、下記お問い合わせ窓口のほか、保険証券記載の保険会社の事故相談窓口にもお問い合わせいただくことができます。</w:t>
      </w:r>
    </w:p>
    <w:p w14:paraId="7C4798E5" w14:textId="77777777" w:rsidR="00F51DB8" w:rsidRPr="00FE0FEF" w:rsidRDefault="00F51DB8" w:rsidP="00F51DB8">
      <w:pPr>
        <w:rPr>
          <w:rFonts w:ascii="ＭＳ 明朝" w:hAnsi="ＭＳ 明朝"/>
          <w:szCs w:val="21"/>
        </w:rPr>
      </w:pPr>
      <w:r w:rsidRPr="00FE0FEF">
        <w:rPr>
          <w:rFonts w:ascii="ＭＳ 明朝" w:hAnsi="ＭＳ 明朝" w:hint="eastAsia"/>
          <w:szCs w:val="21"/>
        </w:rPr>
        <w:t xml:space="preserve">　なお、ご照会者がご本人であることをご確認させていただいたうえで、ご対応させていただきますので、あらかじめご了承願います。</w:t>
      </w:r>
    </w:p>
    <w:p w14:paraId="61C17B88" w14:textId="77777777" w:rsidR="00F51DB8" w:rsidRPr="00FE0FEF" w:rsidRDefault="00F51DB8" w:rsidP="00F51DB8">
      <w:pPr>
        <w:rPr>
          <w:rFonts w:ascii="ＭＳ 明朝" w:hAnsi="ＭＳ 明朝"/>
          <w:szCs w:val="21"/>
        </w:rPr>
      </w:pPr>
    </w:p>
    <w:p w14:paraId="56ACF170" w14:textId="3AE274D3" w:rsidR="00F51DB8" w:rsidRPr="00FE0FEF" w:rsidRDefault="00F51DB8" w:rsidP="00F51DB8">
      <w:pPr>
        <w:rPr>
          <w:rFonts w:ascii="ＭＳ 明朝" w:hAnsi="ＭＳ 明朝"/>
          <w:szCs w:val="21"/>
        </w:rPr>
      </w:pPr>
      <w:r w:rsidRPr="00FE0FEF">
        <w:rPr>
          <w:rFonts w:ascii="ＭＳ 明朝" w:hAnsi="ＭＳ 明朝" w:hint="eastAsia"/>
          <w:szCs w:val="21"/>
        </w:rPr>
        <w:lastRenderedPageBreak/>
        <w:t xml:space="preserve">　＜代理店名＞</w:t>
      </w:r>
      <w:r w:rsidR="004B516E">
        <w:rPr>
          <w:rFonts w:ascii="ＭＳ 明朝" w:hAnsi="ＭＳ 明朝" w:hint="eastAsia"/>
          <w:szCs w:val="21"/>
        </w:rPr>
        <w:t xml:space="preserve"> 　有限会社　グット・ライフ</w:t>
      </w:r>
    </w:p>
    <w:p w14:paraId="43B73825" w14:textId="3E3FF709" w:rsidR="00F51DB8" w:rsidRPr="00FE0FEF" w:rsidRDefault="00F51DB8" w:rsidP="00F51DB8">
      <w:pPr>
        <w:rPr>
          <w:rFonts w:ascii="ＭＳ 明朝" w:hAnsi="ＭＳ 明朝"/>
          <w:szCs w:val="21"/>
        </w:rPr>
      </w:pPr>
      <w:r w:rsidRPr="00FE0FEF">
        <w:rPr>
          <w:rFonts w:ascii="ＭＳ 明朝" w:hAnsi="ＭＳ 明朝" w:hint="eastAsia"/>
          <w:szCs w:val="21"/>
        </w:rPr>
        <w:t xml:space="preserve">　＜</w:t>
      </w:r>
      <w:r w:rsidRPr="00F51DB8">
        <w:rPr>
          <w:rFonts w:ascii="ＭＳ 明朝" w:hAnsi="ＭＳ 明朝" w:hint="eastAsia"/>
          <w:spacing w:val="45"/>
          <w:kern w:val="0"/>
          <w:szCs w:val="21"/>
          <w:fitText w:val="840" w:id="1105445376"/>
        </w:rPr>
        <w:t>所在</w:t>
      </w:r>
      <w:r w:rsidRPr="00F51DB8">
        <w:rPr>
          <w:rFonts w:ascii="ＭＳ 明朝" w:hAnsi="ＭＳ 明朝" w:hint="eastAsia"/>
          <w:spacing w:val="15"/>
          <w:kern w:val="0"/>
          <w:szCs w:val="21"/>
          <w:fitText w:val="840" w:id="1105445376"/>
        </w:rPr>
        <w:t>地</w:t>
      </w:r>
      <w:r w:rsidRPr="00FE0FEF">
        <w:rPr>
          <w:rFonts w:ascii="ＭＳ 明朝" w:hAnsi="ＭＳ 明朝" w:hint="eastAsia"/>
          <w:szCs w:val="21"/>
        </w:rPr>
        <w:t>＞</w:t>
      </w:r>
      <w:r w:rsidR="004B516E">
        <w:rPr>
          <w:rFonts w:ascii="ＭＳ 明朝" w:hAnsi="ＭＳ 明朝" w:hint="eastAsia"/>
          <w:szCs w:val="21"/>
        </w:rPr>
        <w:t xml:space="preserve">　神奈川県平塚市立野町３９－５</w:t>
      </w:r>
    </w:p>
    <w:p w14:paraId="66F1B0D7" w14:textId="487F3E9A" w:rsidR="00F748C2" w:rsidRDefault="00F51DB8" w:rsidP="00F748C2">
      <w:pPr>
        <w:rPr>
          <w:rFonts w:ascii="ＭＳ 明朝" w:hAnsi="ＭＳ 明朝"/>
          <w:szCs w:val="21"/>
        </w:rPr>
      </w:pPr>
      <w:r w:rsidRPr="00FE0FEF">
        <w:rPr>
          <w:rFonts w:ascii="ＭＳ 明朝" w:hAnsi="ＭＳ 明朝" w:hint="eastAsia"/>
          <w:szCs w:val="21"/>
        </w:rPr>
        <w:t xml:space="preserve">　</w:t>
      </w:r>
      <w:r w:rsidR="00F748C2" w:rsidRPr="00F748C2">
        <w:rPr>
          <w:rFonts w:ascii="ＭＳ 明朝" w:hAnsi="ＭＳ 明朝" w:hint="eastAsia"/>
          <w:szCs w:val="21"/>
        </w:rPr>
        <w:t>＜代表者氏名＞</w:t>
      </w:r>
      <w:r w:rsidR="004B516E">
        <w:rPr>
          <w:rFonts w:ascii="ＭＳ 明朝" w:hAnsi="ＭＳ 明朝" w:hint="eastAsia"/>
          <w:szCs w:val="21"/>
        </w:rPr>
        <w:t xml:space="preserve">　伊勢田　徹</w:t>
      </w:r>
    </w:p>
    <w:p w14:paraId="611A1A4B" w14:textId="4126F6C1" w:rsidR="00F51DB8" w:rsidRPr="00FE0FEF" w:rsidRDefault="00F51DB8" w:rsidP="00F748C2">
      <w:pPr>
        <w:ind w:firstLineChars="100" w:firstLine="193"/>
        <w:rPr>
          <w:rFonts w:ascii="ＭＳ 明朝" w:hAnsi="ＭＳ 明朝"/>
          <w:szCs w:val="21"/>
        </w:rPr>
      </w:pPr>
      <w:r w:rsidRPr="00FE0FEF">
        <w:rPr>
          <w:rFonts w:ascii="ＭＳ 明朝" w:hAnsi="ＭＳ 明朝" w:hint="eastAsia"/>
          <w:szCs w:val="21"/>
        </w:rPr>
        <w:t>＜電話番号＞</w:t>
      </w:r>
      <w:r w:rsidR="004B516E">
        <w:rPr>
          <w:rFonts w:ascii="ＭＳ 明朝" w:hAnsi="ＭＳ 明朝" w:hint="eastAsia"/>
          <w:szCs w:val="21"/>
        </w:rPr>
        <w:t xml:space="preserve">　０４６３－３７－１９５５</w:t>
      </w:r>
    </w:p>
    <w:p w14:paraId="416FA88E" w14:textId="2A408A95" w:rsidR="00F51DB8" w:rsidRPr="00FE0FEF" w:rsidRDefault="00F51DB8" w:rsidP="00F51DB8">
      <w:pPr>
        <w:rPr>
          <w:rFonts w:ascii="ＭＳ 明朝" w:hAnsi="ＭＳ 明朝"/>
          <w:szCs w:val="21"/>
        </w:rPr>
      </w:pPr>
      <w:r w:rsidRPr="00FE0FEF">
        <w:rPr>
          <w:rFonts w:ascii="ＭＳ 明朝" w:hAnsi="ＭＳ 明朝" w:hint="eastAsia"/>
          <w:szCs w:val="21"/>
        </w:rPr>
        <w:t xml:space="preserve">　＜受付時間＞</w:t>
      </w:r>
      <w:r w:rsidR="004B516E">
        <w:rPr>
          <w:rFonts w:ascii="ＭＳ 明朝" w:hAnsi="ＭＳ 明朝" w:hint="eastAsia"/>
          <w:szCs w:val="21"/>
        </w:rPr>
        <w:t xml:space="preserve">　月　―　金　９：００～１７：００</w:t>
      </w:r>
    </w:p>
    <w:p w14:paraId="2F8C273A" w14:textId="3B63B240" w:rsidR="00F51DB8" w:rsidRPr="00FE0FEF" w:rsidRDefault="00F51DB8" w:rsidP="00F51DB8">
      <w:pPr>
        <w:rPr>
          <w:rFonts w:ascii="ＭＳ 明朝" w:hAnsi="ＭＳ 明朝"/>
          <w:szCs w:val="21"/>
        </w:rPr>
      </w:pPr>
      <w:r w:rsidRPr="00FE0FEF">
        <w:rPr>
          <w:rFonts w:ascii="ＭＳ 明朝" w:hAnsi="ＭＳ 明朝" w:hint="eastAsia"/>
          <w:szCs w:val="21"/>
        </w:rPr>
        <w:t xml:space="preserve">　＜e</w:t>
      </w:r>
      <w:r w:rsidRPr="00F51DB8">
        <w:rPr>
          <w:rFonts w:ascii="ＭＳ 明朝" w:hAnsi="ＭＳ 明朝" w:hint="eastAsia"/>
          <w:spacing w:val="78"/>
          <w:kern w:val="0"/>
          <w:szCs w:val="21"/>
          <w:fitText w:val="840" w:id="1105445377"/>
        </w:rPr>
        <w:t>-mai</w:t>
      </w:r>
      <w:r w:rsidRPr="00F51DB8">
        <w:rPr>
          <w:rFonts w:ascii="ＭＳ 明朝" w:hAnsi="ＭＳ 明朝" w:hint="eastAsia"/>
          <w:spacing w:val="4"/>
          <w:kern w:val="0"/>
          <w:szCs w:val="21"/>
          <w:fitText w:val="840" w:id="1105445377"/>
        </w:rPr>
        <w:t>l</w:t>
      </w:r>
      <w:r w:rsidRPr="00FE0FEF">
        <w:rPr>
          <w:rFonts w:ascii="ＭＳ 明朝" w:hAnsi="ＭＳ 明朝" w:hint="eastAsia"/>
          <w:szCs w:val="21"/>
        </w:rPr>
        <w:t>＞</w:t>
      </w:r>
      <w:r w:rsidR="004B516E">
        <w:rPr>
          <w:rFonts w:ascii="ＭＳ 明朝" w:hAnsi="ＭＳ 明朝" w:hint="eastAsia"/>
          <w:szCs w:val="21"/>
        </w:rPr>
        <w:t>i</w:t>
      </w:r>
      <w:r w:rsidR="004B516E">
        <w:rPr>
          <w:rFonts w:ascii="ＭＳ 明朝" w:hAnsi="ＭＳ 明朝"/>
          <w:szCs w:val="21"/>
        </w:rPr>
        <w:t>nfo@gdlf.co.jp</w:t>
      </w:r>
    </w:p>
    <w:p w14:paraId="2EC9AE45" w14:textId="77777777" w:rsidR="00F51DB8" w:rsidRPr="00FE0FEF" w:rsidRDefault="00F51DB8" w:rsidP="00F51DB8">
      <w:pPr>
        <w:ind w:left="403" w:hangingChars="209" w:hanging="403"/>
        <w:rPr>
          <w:rFonts w:ascii="ＭＳ 明朝" w:hAnsi="ＭＳ 明朝"/>
          <w:szCs w:val="21"/>
        </w:rPr>
      </w:pPr>
      <w:r w:rsidRPr="00FE0FEF">
        <w:rPr>
          <w:rFonts w:ascii="ＭＳ 明朝" w:hAnsi="ＭＳ 明朝" w:hint="eastAsia"/>
          <w:szCs w:val="21"/>
        </w:rPr>
        <w:t xml:space="preserve">　※当社からのｅメール、ダイレクトメール等による新商品・サービスのご案内について、ご希望されない場合は、上記のお問い合わせ先までお申し出ください。</w:t>
      </w:r>
    </w:p>
    <w:p w14:paraId="0A2F4A83" w14:textId="3B8A4522" w:rsidR="00F51DB8" w:rsidRPr="004B516E" w:rsidRDefault="00F51DB8" w:rsidP="00F51DB8">
      <w:pPr>
        <w:rPr>
          <w:rFonts w:ascii="ＭＳ 明朝" w:hAnsi="ＭＳ 明朝"/>
          <w:szCs w:val="21"/>
        </w:rPr>
      </w:pPr>
    </w:p>
    <w:p w14:paraId="534A34F7" w14:textId="77777777" w:rsidR="00F51DB8" w:rsidRPr="00FE0FEF" w:rsidRDefault="00F51DB8" w:rsidP="00F51DB8">
      <w:pPr>
        <w:jc w:val="right"/>
        <w:rPr>
          <w:rFonts w:ascii="ＭＳ 明朝" w:hAnsi="ＭＳ 明朝"/>
          <w:szCs w:val="21"/>
        </w:rPr>
      </w:pPr>
      <w:r w:rsidRPr="00FE0FEF">
        <w:rPr>
          <w:rFonts w:ascii="ＭＳ 明朝" w:hAnsi="ＭＳ 明朝" w:hint="eastAsia"/>
          <w:szCs w:val="21"/>
        </w:rPr>
        <w:t>以　上</w:t>
      </w:r>
    </w:p>
    <w:p w14:paraId="60DEDC78" w14:textId="77777777" w:rsidR="00F51DB8" w:rsidRPr="00FE0FEF" w:rsidRDefault="00F51DB8" w:rsidP="00F51DB8">
      <w:pPr>
        <w:jc w:val="right"/>
        <w:rPr>
          <w:rFonts w:ascii="ＭＳ 明朝" w:hAnsi="ＭＳ 明朝"/>
          <w:szCs w:val="21"/>
        </w:rPr>
      </w:pPr>
    </w:p>
    <w:p w14:paraId="60BCC148" w14:textId="6F4BB7AE" w:rsidR="00F51DB8" w:rsidRPr="00FE0FEF" w:rsidRDefault="004B516E" w:rsidP="00F51DB8">
      <w:pPr>
        <w:ind w:firstLineChars="2357" w:firstLine="4543"/>
        <w:rPr>
          <w:rFonts w:ascii="ＭＳ 明朝" w:hAnsi="ＭＳ 明朝"/>
          <w:szCs w:val="21"/>
        </w:rPr>
      </w:pPr>
      <w:r>
        <w:rPr>
          <w:rFonts w:ascii="ＭＳ 明朝" w:hAnsi="ＭＳ 明朝" w:hint="eastAsia"/>
          <w:szCs w:val="21"/>
        </w:rPr>
        <w:t>２０２２</w:t>
      </w:r>
      <w:r w:rsidR="00F51DB8" w:rsidRPr="00FE0FEF">
        <w:rPr>
          <w:rFonts w:ascii="ＭＳ 明朝" w:hAnsi="ＭＳ 明朝" w:hint="eastAsia"/>
          <w:szCs w:val="21"/>
        </w:rPr>
        <w:t>年</w:t>
      </w:r>
      <w:r>
        <w:rPr>
          <w:rFonts w:ascii="ＭＳ 明朝" w:hAnsi="ＭＳ 明朝" w:hint="eastAsia"/>
          <w:szCs w:val="21"/>
        </w:rPr>
        <w:t>４</w:t>
      </w:r>
      <w:r w:rsidR="00F51DB8" w:rsidRPr="00FE0FEF">
        <w:rPr>
          <w:rFonts w:ascii="ＭＳ 明朝" w:hAnsi="ＭＳ 明朝" w:hint="eastAsia"/>
          <w:szCs w:val="21"/>
        </w:rPr>
        <w:t>月</w:t>
      </w:r>
      <w:r>
        <w:rPr>
          <w:rFonts w:ascii="ＭＳ 明朝" w:hAnsi="ＭＳ 明朝" w:hint="eastAsia"/>
          <w:szCs w:val="21"/>
        </w:rPr>
        <w:t>１</w:t>
      </w:r>
      <w:r w:rsidR="00F51DB8" w:rsidRPr="00FE0FEF">
        <w:rPr>
          <w:rFonts w:ascii="ＭＳ 明朝" w:hAnsi="ＭＳ 明朝" w:hint="eastAsia"/>
          <w:szCs w:val="21"/>
        </w:rPr>
        <w:t>日制定</w:t>
      </w:r>
    </w:p>
    <w:p w14:paraId="444FD141" w14:textId="02346EE2" w:rsidR="000359C0" w:rsidRPr="00C42D7F" w:rsidRDefault="004B516E" w:rsidP="00F51DB8">
      <w:pPr>
        <w:ind w:firstLineChars="2357" w:firstLine="4543"/>
        <w:rPr>
          <w:rFonts w:ascii="ＭＳ 明朝" w:hAnsi="ＭＳ 明朝"/>
          <w:szCs w:val="21"/>
        </w:rPr>
      </w:pPr>
      <w:r>
        <w:rPr>
          <w:rFonts w:ascii="ＭＳ 明朝" w:hAnsi="ＭＳ 明朝" w:hint="eastAsia"/>
          <w:szCs w:val="21"/>
        </w:rPr>
        <w:t>有限会社　グット・ライフ</w:t>
      </w:r>
    </w:p>
    <w:p w14:paraId="451B8C3F" w14:textId="77777777" w:rsidR="00EC1C11" w:rsidRDefault="00EC1C11" w:rsidP="00C416CD">
      <w:pPr>
        <w:rPr>
          <w:rFonts w:ascii="HG丸ｺﾞｼｯｸM-PRO" w:eastAsia="HG丸ｺﾞｼｯｸM-PRO" w:hAnsi="ＭＳ 明朝"/>
          <w:b/>
        </w:rPr>
      </w:pPr>
    </w:p>
    <w:p w14:paraId="4CE01A5D" w14:textId="77777777" w:rsidR="00EC1C11" w:rsidRDefault="00EC1C11" w:rsidP="00B607C1">
      <w:pPr>
        <w:ind w:leftChars="100" w:left="193"/>
        <w:rPr>
          <w:rFonts w:ascii="HG丸ｺﾞｼｯｸM-PRO" w:eastAsia="HG丸ｺﾞｼｯｸM-PRO" w:hAnsi="ＭＳ 明朝"/>
          <w:b/>
        </w:rPr>
      </w:pPr>
    </w:p>
    <w:p w14:paraId="4C603495" w14:textId="77777777" w:rsidR="00EC1C11" w:rsidRDefault="00EC1C11" w:rsidP="00C416CD">
      <w:pPr>
        <w:rPr>
          <w:rFonts w:ascii="HG丸ｺﾞｼｯｸM-PRO" w:eastAsia="HG丸ｺﾞｼｯｸM-PRO" w:hAnsi="ＭＳ 明朝"/>
          <w:b/>
        </w:rPr>
      </w:pPr>
    </w:p>
    <w:p w14:paraId="21CE06F5" w14:textId="77777777" w:rsidR="00C416CD" w:rsidRDefault="00C416CD" w:rsidP="00C416CD">
      <w:pPr>
        <w:rPr>
          <w:rFonts w:ascii="HG丸ｺﾞｼｯｸM-PRO" w:eastAsia="HG丸ｺﾞｼｯｸM-PRO" w:hAnsi="ＭＳ 明朝"/>
          <w:b/>
        </w:rPr>
      </w:pPr>
      <w:r w:rsidRPr="00337099">
        <w:rPr>
          <w:rFonts w:ascii="HG丸ｺﾞｼｯｸM-PRO" w:eastAsia="HG丸ｺﾞｼｯｸM-PRO" w:hAnsi="ＭＳ 明朝" w:hint="eastAsia"/>
          <w:b/>
        </w:rPr>
        <w:br/>
      </w:r>
    </w:p>
    <w:p w14:paraId="77ED9BC6" w14:textId="77777777" w:rsidR="001C3DBB" w:rsidRDefault="00E974F9" w:rsidP="00C416CD">
      <w:pPr>
        <w:rPr>
          <w:rFonts w:ascii="HG丸ｺﾞｼｯｸM-PRO" w:eastAsia="HG丸ｺﾞｼｯｸM-PRO" w:hAnsi="ＭＳ 明朝"/>
          <w:b/>
        </w:rPr>
      </w:pPr>
      <w:r>
        <w:rPr>
          <w:rFonts w:ascii="HG丸ｺﾞｼｯｸM-PRO" w:eastAsia="HG丸ｺﾞｼｯｸM-PRO" w:hAnsi="ＭＳ 明朝"/>
          <w:b/>
        </w:rPr>
        <w:br w:type="page"/>
      </w:r>
    </w:p>
    <w:sectPr w:rsidR="001C3DBB" w:rsidSect="00D07315">
      <w:pgSz w:w="11906" w:h="16838" w:code="9"/>
      <w:pgMar w:top="794" w:right="1134" w:bottom="680" w:left="1134" w:header="851" w:footer="454" w:gutter="0"/>
      <w:cols w:space="425"/>
      <w:docGrid w:type="linesAndChars" w:linePitch="30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9DBB" w14:textId="77777777" w:rsidR="00C025CB" w:rsidRDefault="00C025CB">
      <w:r>
        <w:separator/>
      </w:r>
    </w:p>
  </w:endnote>
  <w:endnote w:type="continuationSeparator" w:id="0">
    <w:p w14:paraId="3A5B70D6" w14:textId="77777777" w:rsidR="00C025CB" w:rsidRDefault="00C0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C3F3" w14:textId="77777777" w:rsidR="00C025CB" w:rsidRDefault="00C025CB">
      <w:r>
        <w:separator/>
      </w:r>
    </w:p>
  </w:footnote>
  <w:footnote w:type="continuationSeparator" w:id="0">
    <w:p w14:paraId="71AFDA31" w14:textId="77777777" w:rsidR="00C025CB" w:rsidRDefault="00C02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7D1"/>
    <w:multiLevelType w:val="hybridMultilevel"/>
    <w:tmpl w:val="33F6F1AC"/>
    <w:lvl w:ilvl="0" w:tplc="75DC194A">
      <w:start w:val="1"/>
      <w:numFmt w:val="decimalFullWidth"/>
      <w:lvlText w:val="（%1）"/>
      <w:lvlJc w:val="left"/>
      <w:pPr>
        <w:ind w:left="720" w:hanging="720"/>
      </w:pPr>
      <w:rPr>
        <w:rFonts w:ascii="ＭＳ 明朝" w:hAnsi="ＭＳ 明朝"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4745A"/>
    <w:multiLevelType w:val="singleLevel"/>
    <w:tmpl w:val="E8EEB0A2"/>
    <w:lvl w:ilvl="0">
      <w:start w:val="1"/>
      <w:numFmt w:val="decimalFullWidth"/>
      <w:lvlText w:val="(%1)"/>
      <w:lvlJc w:val="left"/>
      <w:pPr>
        <w:tabs>
          <w:tab w:val="num" w:pos="420"/>
        </w:tabs>
        <w:ind w:left="420" w:hanging="420"/>
      </w:pPr>
      <w:rPr>
        <w:rFonts w:hint="eastAsia"/>
      </w:rPr>
    </w:lvl>
  </w:abstractNum>
  <w:abstractNum w:abstractNumId="2" w15:restartNumberingAfterBreak="0">
    <w:nsid w:val="172472A8"/>
    <w:multiLevelType w:val="hybridMultilevel"/>
    <w:tmpl w:val="1840C406"/>
    <w:lvl w:ilvl="0" w:tplc="A7501594">
      <w:start w:val="1"/>
      <w:numFmt w:val="bullet"/>
      <w:pStyle w:val="a"/>
      <w:lvlText w:val=""/>
      <w:lvlJc w:val="left"/>
      <w:pPr>
        <w:tabs>
          <w:tab w:val="num" w:pos="907"/>
        </w:tabs>
        <w:ind w:left="907" w:hanging="340"/>
      </w:pPr>
      <w:rPr>
        <w:rFonts w:ascii="Wingdings 2" w:hAnsi="Wingdings 2" w:hint="default"/>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B512D2"/>
    <w:multiLevelType w:val="multilevel"/>
    <w:tmpl w:val="8A6269B2"/>
    <w:lvl w:ilvl="0">
      <w:start w:val="1"/>
      <w:numFmt w:val="aiueo"/>
      <w:suff w:val="nothing"/>
      <w:lvlText w:val="(%1)"/>
      <w:lvlJc w:val="left"/>
      <w:pPr>
        <w:ind w:left="2268" w:hanging="1815"/>
      </w:pPr>
      <w:rPr>
        <w:rFonts w:ascii="Century" w:eastAsia="ＭＳ 明朝" w:hAnsi="Century" w:hint="default"/>
        <w:b w:val="0"/>
        <w:i w:val="0"/>
        <w:sz w:val="20"/>
      </w:rPr>
    </w:lvl>
    <w:lvl w:ilvl="1">
      <w:start w:val="1"/>
      <w:numFmt w:val="decimalFullWidth"/>
      <w:suff w:val="nothing"/>
      <w:lvlText w:val="%2．"/>
      <w:lvlJc w:val="left"/>
      <w:pPr>
        <w:ind w:left="3344" w:hanging="964"/>
      </w:pPr>
      <w:rPr>
        <w:rFonts w:ascii="Century" w:hAnsi="Century" w:hint="default"/>
        <w:b w:val="0"/>
        <w:i w:val="0"/>
        <w:sz w:val="36"/>
        <w:u w:val="none"/>
      </w:rPr>
    </w:lvl>
    <w:lvl w:ilvl="2">
      <w:start w:val="1"/>
      <w:numFmt w:val="decimalFullWidth"/>
      <w:suff w:val="nothing"/>
      <w:lvlText w:val="（%3） "/>
      <w:lvlJc w:val="left"/>
      <w:pPr>
        <w:ind w:left="4506" w:hanging="454"/>
      </w:pPr>
      <w:rPr>
        <w:rFonts w:ascii="ＭＳ ゴシック" w:eastAsia="ＭＳ ゴシック" w:hint="eastAsia"/>
        <w:b w:val="0"/>
        <w:i w:val="0"/>
        <w:sz w:val="28"/>
      </w:rPr>
    </w:lvl>
    <w:lvl w:ilvl="3">
      <w:start w:val="1"/>
      <w:numFmt w:val="decimalEnclosedCircle"/>
      <w:suff w:val="nothing"/>
      <w:lvlText w:val="%4"/>
      <w:lvlJc w:val="left"/>
      <w:pPr>
        <w:ind w:left="3118" w:hanging="171"/>
      </w:pPr>
      <w:rPr>
        <w:rFonts w:ascii="ＭＳ ゴシック" w:eastAsia="ＭＳ ゴシック" w:hint="eastAsia"/>
        <w:b w:val="0"/>
        <w:i w:val="0"/>
        <w:sz w:val="24"/>
      </w:rPr>
    </w:lvl>
    <w:lvl w:ilvl="4">
      <w:start w:val="1"/>
      <w:numFmt w:val="lowerLetter"/>
      <w:suff w:val="nothing"/>
      <w:lvlText w:val="%5."/>
      <w:lvlJc w:val="left"/>
      <w:pPr>
        <w:ind w:left="3118" w:hanging="341"/>
      </w:pPr>
      <w:rPr>
        <w:rFonts w:ascii="ＭＳ 明朝" w:eastAsia="ＭＳ 明朝" w:hint="eastAsia"/>
        <w:b w:val="0"/>
        <w:i w:val="0"/>
        <w:sz w:val="21"/>
      </w:rPr>
    </w:lvl>
    <w:lvl w:ilvl="5">
      <w:start w:val="1"/>
      <w:numFmt w:val="lowerLetter"/>
      <w:suff w:val="nothing"/>
      <w:lvlText w:val="(%6)"/>
      <w:lvlJc w:val="left"/>
      <w:pPr>
        <w:ind w:left="3231" w:hanging="113"/>
      </w:pPr>
      <w:rPr>
        <w:rFonts w:ascii="ＭＳ 明朝" w:eastAsia="ＭＳ 明朝" w:hint="eastAsia"/>
        <w:b w:val="0"/>
        <w:i w:val="0"/>
        <w:sz w:val="21"/>
      </w:rPr>
    </w:lvl>
    <w:lvl w:ilvl="6">
      <w:start w:val="1"/>
      <w:numFmt w:val="aiueo"/>
      <w:suff w:val="nothing"/>
      <w:lvlText w:val="%7"/>
      <w:lvlJc w:val="left"/>
      <w:pPr>
        <w:ind w:left="3401" w:hanging="283"/>
      </w:pPr>
      <w:rPr>
        <w:rFonts w:hint="eastAsia"/>
      </w:rPr>
    </w:lvl>
    <w:lvl w:ilvl="7">
      <w:start w:val="1"/>
      <w:numFmt w:val="aiueo"/>
      <w:pStyle w:val="8"/>
      <w:lvlText w:val="(%8)"/>
      <w:lvlJc w:val="left"/>
      <w:pPr>
        <w:tabs>
          <w:tab w:val="num" w:pos="5386"/>
        </w:tabs>
        <w:ind w:left="964" w:hanging="284"/>
      </w:pPr>
      <w:rPr>
        <w:rFonts w:eastAsia="ＭＳ 明朝" w:hint="eastAsia"/>
        <w:b w:val="0"/>
        <w:i w:val="0"/>
        <w:sz w:val="20"/>
      </w:rPr>
    </w:lvl>
    <w:lvl w:ilvl="8">
      <w:start w:val="1"/>
      <w:numFmt w:val="none"/>
      <w:lvlText w:val=""/>
      <w:lvlJc w:val="left"/>
      <w:pPr>
        <w:tabs>
          <w:tab w:val="num" w:pos="3826"/>
        </w:tabs>
        <w:ind w:left="3826" w:hanging="1559"/>
      </w:pPr>
      <w:rPr>
        <w:rFonts w:hint="eastAsia"/>
      </w:rPr>
    </w:lvl>
  </w:abstractNum>
  <w:abstractNum w:abstractNumId="4" w15:restartNumberingAfterBreak="0">
    <w:nsid w:val="1E1A0F22"/>
    <w:multiLevelType w:val="hybridMultilevel"/>
    <w:tmpl w:val="A5B24E94"/>
    <w:lvl w:ilvl="0" w:tplc="FA9CFDE4">
      <w:start w:val="1"/>
      <w:numFmt w:val="decimalEnclosedCircle"/>
      <w:lvlText w:val="%1"/>
      <w:lvlJc w:val="left"/>
      <w:pPr>
        <w:ind w:left="744" w:hanging="360"/>
      </w:pPr>
      <w:rPr>
        <w:rFonts w:hint="default"/>
      </w:rPr>
    </w:lvl>
    <w:lvl w:ilvl="1" w:tplc="04090017">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5" w15:restartNumberingAfterBreak="0">
    <w:nsid w:val="20BB5629"/>
    <w:multiLevelType w:val="hybridMultilevel"/>
    <w:tmpl w:val="4F96A2D4"/>
    <w:lvl w:ilvl="0" w:tplc="EDF20668">
      <w:start w:val="1"/>
      <w:numFmt w:val="bullet"/>
      <w:pStyle w:val="a0"/>
      <w:lvlText w:val="("/>
      <w:lvlJc w:val="left"/>
      <w:pPr>
        <w:tabs>
          <w:tab w:val="num" w:pos="397"/>
        </w:tabs>
        <w:ind w:left="397" w:hanging="284"/>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752797"/>
    <w:multiLevelType w:val="hybridMultilevel"/>
    <w:tmpl w:val="2564E7BE"/>
    <w:lvl w:ilvl="0" w:tplc="3FCCDC96">
      <w:start w:val="1"/>
      <w:numFmt w:val="decimalFullWidth"/>
      <w:lvlText w:val="（%1）"/>
      <w:lvlJc w:val="left"/>
      <w:pPr>
        <w:ind w:left="720" w:hanging="720"/>
      </w:pPr>
      <w:rPr>
        <w:rFonts w:ascii="ＭＳ 明朝" w:hAnsi="ＭＳ 明朝"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63DB4"/>
    <w:multiLevelType w:val="singleLevel"/>
    <w:tmpl w:val="ACE42B68"/>
    <w:lvl w:ilvl="0">
      <w:start w:val="1"/>
      <w:numFmt w:val="decimalFullWidth"/>
      <w:lvlText w:val="%1．"/>
      <w:lvlJc w:val="left"/>
      <w:pPr>
        <w:tabs>
          <w:tab w:val="num" w:pos="585"/>
        </w:tabs>
        <w:ind w:left="585" w:hanging="390"/>
      </w:pPr>
      <w:rPr>
        <w:rFonts w:hint="eastAsia"/>
      </w:rPr>
    </w:lvl>
  </w:abstractNum>
  <w:abstractNum w:abstractNumId="8" w15:restartNumberingAfterBreak="0">
    <w:nsid w:val="2407576A"/>
    <w:multiLevelType w:val="hybridMultilevel"/>
    <w:tmpl w:val="7F66CFD4"/>
    <w:lvl w:ilvl="0" w:tplc="DDFEF91E">
      <w:start w:val="1"/>
      <w:numFmt w:val="bullet"/>
      <w:pStyle w:val="9"/>
      <w:lvlText w:val=""/>
      <w:lvlJc w:val="left"/>
      <w:pPr>
        <w:tabs>
          <w:tab w:val="num" w:pos="1044"/>
        </w:tabs>
        <w:ind w:left="1077" w:hanging="453"/>
      </w:pPr>
      <w:rPr>
        <w:rFonts w:ascii="Wingdings 2" w:hAnsi="Wingdings 2" w:hint="default"/>
        <w:color w:val="000080"/>
        <w:sz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79615A"/>
    <w:multiLevelType w:val="hybridMultilevel"/>
    <w:tmpl w:val="4BBCFEF0"/>
    <w:lvl w:ilvl="0" w:tplc="5E240FAA">
      <w:start w:val="1"/>
      <w:numFmt w:val="none"/>
      <w:pStyle w:val="a1"/>
      <w:lvlText w:val="【Ｑ＆Ａ】"/>
      <w:lvlJc w:val="center"/>
      <w:pPr>
        <w:tabs>
          <w:tab w:val="num" w:pos="0"/>
        </w:tabs>
        <w:ind w:left="1134" w:hanging="794"/>
      </w:pPr>
      <w:rPr>
        <w:rFonts w:ascii="Century" w:eastAsia="ＭＳ ゴシック" w:hAnsi="Century" w:hint="default"/>
        <w:b w:val="0"/>
        <w:i w:val="0"/>
        <w:sz w:val="22"/>
      </w:rPr>
    </w:lvl>
    <w:lvl w:ilvl="1" w:tplc="04090017" w:tentative="1">
      <w:start w:val="1"/>
      <w:numFmt w:val="aiueoFullWidth"/>
      <w:lvlText w:val="(%2)"/>
      <w:lvlJc w:val="left"/>
      <w:pPr>
        <w:tabs>
          <w:tab w:val="num" w:pos="613"/>
        </w:tabs>
        <w:ind w:left="613" w:hanging="420"/>
      </w:pPr>
    </w:lvl>
    <w:lvl w:ilvl="2" w:tplc="04090011" w:tentative="1">
      <w:start w:val="1"/>
      <w:numFmt w:val="decimalEnclosedCircle"/>
      <w:lvlText w:val="%3"/>
      <w:lvlJc w:val="left"/>
      <w:pPr>
        <w:tabs>
          <w:tab w:val="num" w:pos="1033"/>
        </w:tabs>
        <w:ind w:left="1033" w:hanging="420"/>
      </w:pPr>
    </w:lvl>
    <w:lvl w:ilvl="3" w:tplc="0409000F" w:tentative="1">
      <w:start w:val="1"/>
      <w:numFmt w:val="decimal"/>
      <w:lvlText w:val="%4."/>
      <w:lvlJc w:val="left"/>
      <w:pPr>
        <w:tabs>
          <w:tab w:val="num" w:pos="1453"/>
        </w:tabs>
        <w:ind w:left="1453" w:hanging="420"/>
      </w:pPr>
    </w:lvl>
    <w:lvl w:ilvl="4" w:tplc="04090017" w:tentative="1">
      <w:start w:val="1"/>
      <w:numFmt w:val="aiueoFullWidth"/>
      <w:lvlText w:val="(%5)"/>
      <w:lvlJc w:val="left"/>
      <w:pPr>
        <w:tabs>
          <w:tab w:val="num" w:pos="1873"/>
        </w:tabs>
        <w:ind w:left="1873" w:hanging="420"/>
      </w:pPr>
    </w:lvl>
    <w:lvl w:ilvl="5" w:tplc="04090011" w:tentative="1">
      <w:start w:val="1"/>
      <w:numFmt w:val="decimalEnclosedCircle"/>
      <w:lvlText w:val="%6"/>
      <w:lvlJc w:val="left"/>
      <w:pPr>
        <w:tabs>
          <w:tab w:val="num" w:pos="2293"/>
        </w:tabs>
        <w:ind w:left="2293" w:hanging="420"/>
      </w:pPr>
    </w:lvl>
    <w:lvl w:ilvl="6" w:tplc="0409000F" w:tentative="1">
      <w:start w:val="1"/>
      <w:numFmt w:val="decimal"/>
      <w:lvlText w:val="%7."/>
      <w:lvlJc w:val="left"/>
      <w:pPr>
        <w:tabs>
          <w:tab w:val="num" w:pos="2713"/>
        </w:tabs>
        <w:ind w:left="2713" w:hanging="420"/>
      </w:pPr>
    </w:lvl>
    <w:lvl w:ilvl="7" w:tplc="04090017" w:tentative="1">
      <w:start w:val="1"/>
      <w:numFmt w:val="aiueoFullWidth"/>
      <w:lvlText w:val="(%8)"/>
      <w:lvlJc w:val="left"/>
      <w:pPr>
        <w:tabs>
          <w:tab w:val="num" w:pos="3133"/>
        </w:tabs>
        <w:ind w:left="3133" w:hanging="420"/>
      </w:pPr>
    </w:lvl>
    <w:lvl w:ilvl="8" w:tplc="04090011" w:tentative="1">
      <w:start w:val="1"/>
      <w:numFmt w:val="decimalEnclosedCircle"/>
      <w:lvlText w:val="%9"/>
      <w:lvlJc w:val="left"/>
      <w:pPr>
        <w:tabs>
          <w:tab w:val="num" w:pos="3553"/>
        </w:tabs>
        <w:ind w:left="3553" w:hanging="420"/>
      </w:pPr>
    </w:lvl>
  </w:abstractNum>
  <w:abstractNum w:abstractNumId="10" w15:restartNumberingAfterBreak="0">
    <w:nsid w:val="275821E0"/>
    <w:multiLevelType w:val="singleLevel"/>
    <w:tmpl w:val="9E7EC3D2"/>
    <w:lvl w:ilvl="0">
      <w:start w:val="1"/>
      <w:numFmt w:val="decimalFullWidth"/>
      <w:lvlText w:val="%1．"/>
      <w:lvlJc w:val="left"/>
      <w:pPr>
        <w:tabs>
          <w:tab w:val="num" w:pos="645"/>
        </w:tabs>
        <w:ind w:left="645" w:hanging="450"/>
      </w:pPr>
      <w:rPr>
        <w:rFonts w:hAnsi="ＭＳ 明朝" w:hint="eastAsia"/>
      </w:rPr>
    </w:lvl>
  </w:abstractNum>
  <w:abstractNum w:abstractNumId="11" w15:restartNumberingAfterBreak="0">
    <w:nsid w:val="28FD1DF3"/>
    <w:multiLevelType w:val="hybridMultilevel"/>
    <w:tmpl w:val="A888EFAE"/>
    <w:lvl w:ilvl="0" w:tplc="8D9AC2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3D475A"/>
    <w:multiLevelType w:val="singleLevel"/>
    <w:tmpl w:val="0680B6C6"/>
    <w:lvl w:ilvl="0">
      <w:start w:val="2"/>
      <w:numFmt w:val="bullet"/>
      <w:lvlText w:val="■"/>
      <w:lvlJc w:val="left"/>
      <w:pPr>
        <w:tabs>
          <w:tab w:val="num" w:pos="630"/>
        </w:tabs>
        <w:ind w:left="630" w:hanging="420"/>
      </w:pPr>
      <w:rPr>
        <w:rFonts w:ascii="ＭＳ 明朝" w:eastAsia="ＭＳ 明朝" w:hAnsi="ＭＳ 明朝" w:hint="eastAsia"/>
      </w:rPr>
    </w:lvl>
  </w:abstractNum>
  <w:abstractNum w:abstractNumId="13" w15:restartNumberingAfterBreak="0">
    <w:nsid w:val="2DDA4BA1"/>
    <w:multiLevelType w:val="hybridMultilevel"/>
    <w:tmpl w:val="BBAADFDC"/>
    <w:lvl w:ilvl="0" w:tplc="ED22AEB4">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4759B2"/>
    <w:multiLevelType w:val="hybridMultilevel"/>
    <w:tmpl w:val="8A323664"/>
    <w:lvl w:ilvl="0" w:tplc="3FCCDC96">
      <w:start w:val="1"/>
      <w:numFmt w:val="decimalFullWidth"/>
      <w:lvlText w:val="（%1）"/>
      <w:lvlJc w:val="left"/>
      <w:pPr>
        <w:ind w:left="720" w:hanging="720"/>
      </w:pPr>
      <w:rPr>
        <w:rFonts w:ascii="ＭＳ 明朝" w:hAnsi="ＭＳ 明朝" w:hint="default"/>
      </w:rPr>
    </w:lvl>
    <w:lvl w:ilvl="1" w:tplc="FC1EC5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31B8F"/>
    <w:multiLevelType w:val="singleLevel"/>
    <w:tmpl w:val="C4628842"/>
    <w:lvl w:ilvl="0">
      <w:start w:val="2"/>
      <w:numFmt w:val="bullet"/>
      <w:lvlText w:val="■"/>
      <w:lvlJc w:val="left"/>
      <w:pPr>
        <w:tabs>
          <w:tab w:val="num" w:pos="630"/>
        </w:tabs>
        <w:ind w:left="630" w:hanging="420"/>
      </w:pPr>
      <w:rPr>
        <w:rFonts w:ascii="ＭＳ 明朝" w:eastAsia="ＭＳ 明朝" w:hAnsi="ＭＳ 明朝" w:hint="eastAsia"/>
      </w:rPr>
    </w:lvl>
  </w:abstractNum>
  <w:abstractNum w:abstractNumId="16" w15:restartNumberingAfterBreak="0">
    <w:nsid w:val="33225ABB"/>
    <w:multiLevelType w:val="singleLevel"/>
    <w:tmpl w:val="04E422D0"/>
    <w:lvl w:ilvl="0">
      <w:start w:val="1"/>
      <w:numFmt w:val="decimalFullWidth"/>
      <w:lvlText w:val="（%1）"/>
      <w:lvlJc w:val="left"/>
      <w:pPr>
        <w:tabs>
          <w:tab w:val="num" w:pos="630"/>
        </w:tabs>
        <w:ind w:left="630" w:hanging="630"/>
      </w:pPr>
      <w:rPr>
        <w:rFonts w:hint="eastAsia"/>
      </w:rPr>
    </w:lvl>
  </w:abstractNum>
  <w:abstractNum w:abstractNumId="17" w15:restartNumberingAfterBreak="0">
    <w:nsid w:val="34CC3645"/>
    <w:multiLevelType w:val="hybridMultilevel"/>
    <w:tmpl w:val="C3ECC560"/>
    <w:lvl w:ilvl="0" w:tplc="E590713E">
      <w:start w:val="1"/>
      <w:numFmt w:val="decimalEnclosedCircle"/>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8" w15:restartNumberingAfterBreak="0">
    <w:nsid w:val="390236A4"/>
    <w:multiLevelType w:val="singleLevel"/>
    <w:tmpl w:val="01A0D61A"/>
    <w:lvl w:ilvl="0">
      <w:start w:val="1"/>
      <w:numFmt w:val="decimalFullWidth"/>
      <w:lvlText w:val="%1．"/>
      <w:lvlJc w:val="left"/>
      <w:pPr>
        <w:tabs>
          <w:tab w:val="num" w:pos="585"/>
        </w:tabs>
        <w:ind w:left="585" w:hanging="390"/>
      </w:pPr>
      <w:rPr>
        <w:rFonts w:hint="eastAsia"/>
      </w:rPr>
    </w:lvl>
  </w:abstractNum>
  <w:abstractNum w:abstractNumId="19" w15:restartNumberingAfterBreak="0">
    <w:nsid w:val="3E54681D"/>
    <w:multiLevelType w:val="hybridMultilevel"/>
    <w:tmpl w:val="19147294"/>
    <w:lvl w:ilvl="0" w:tplc="6798CF60">
      <w:numFmt w:val="bullet"/>
      <w:lvlText w:val="※"/>
      <w:lvlJc w:val="left"/>
      <w:pPr>
        <w:ind w:left="64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43AD13FA"/>
    <w:multiLevelType w:val="hybridMultilevel"/>
    <w:tmpl w:val="FD3C6FB8"/>
    <w:lvl w:ilvl="0" w:tplc="E3C47BB2">
      <w:start w:val="1"/>
      <w:numFmt w:val="bullet"/>
      <w:pStyle w:val="a2"/>
      <w:lvlText w:val=""/>
      <w:lvlJc w:val="left"/>
      <w:pPr>
        <w:tabs>
          <w:tab w:val="num" w:pos="3005"/>
        </w:tabs>
        <w:ind w:left="3005" w:hanging="453"/>
      </w:pPr>
      <w:rPr>
        <w:rFonts w:ascii="Wingdings" w:hAnsi="Wingdings" w:hint="default"/>
        <w:color w:val="auto"/>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3B070DD"/>
    <w:multiLevelType w:val="hybridMultilevel"/>
    <w:tmpl w:val="444A2A68"/>
    <w:lvl w:ilvl="0" w:tplc="3FCCDC96">
      <w:start w:val="1"/>
      <w:numFmt w:val="decimalFullWidth"/>
      <w:lvlText w:val="（%1）"/>
      <w:lvlJc w:val="left"/>
      <w:pPr>
        <w:ind w:left="720" w:hanging="720"/>
      </w:pPr>
      <w:rPr>
        <w:rFonts w:ascii="ＭＳ 明朝" w:hAnsi="ＭＳ 明朝"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C5163C"/>
    <w:multiLevelType w:val="hybridMultilevel"/>
    <w:tmpl w:val="06D2E5C8"/>
    <w:lvl w:ilvl="0" w:tplc="B7E6A7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1A7541"/>
    <w:multiLevelType w:val="singleLevel"/>
    <w:tmpl w:val="1E6686DA"/>
    <w:lvl w:ilvl="0">
      <w:start w:val="1"/>
      <w:numFmt w:val="bullet"/>
      <w:lvlText w:val="＊"/>
      <w:lvlJc w:val="left"/>
      <w:pPr>
        <w:tabs>
          <w:tab w:val="num" w:pos="150"/>
        </w:tabs>
        <w:ind w:left="150" w:hanging="150"/>
      </w:pPr>
      <w:rPr>
        <w:rFonts w:ascii="ＭＳ ゴシック" w:eastAsia="ＭＳ ゴシック" w:hAnsi="Century" w:hint="eastAsia"/>
      </w:rPr>
    </w:lvl>
  </w:abstractNum>
  <w:abstractNum w:abstractNumId="24" w15:restartNumberingAfterBreak="0">
    <w:nsid w:val="483E2D5E"/>
    <w:multiLevelType w:val="singleLevel"/>
    <w:tmpl w:val="66704796"/>
    <w:lvl w:ilvl="0">
      <w:start w:val="1"/>
      <w:numFmt w:val="decimalFullWidth"/>
      <w:lvlText w:val="%1．"/>
      <w:lvlJc w:val="left"/>
      <w:pPr>
        <w:tabs>
          <w:tab w:val="num" w:pos="585"/>
        </w:tabs>
        <w:ind w:left="585" w:hanging="390"/>
      </w:pPr>
      <w:rPr>
        <w:rFonts w:hint="eastAsia"/>
      </w:rPr>
    </w:lvl>
  </w:abstractNum>
  <w:abstractNum w:abstractNumId="25" w15:restartNumberingAfterBreak="0">
    <w:nsid w:val="4BB40DDB"/>
    <w:multiLevelType w:val="singleLevel"/>
    <w:tmpl w:val="69E6F440"/>
    <w:lvl w:ilvl="0">
      <w:start w:val="1"/>
      <w:numFmt w:val="none"/>
      <w:pStyle w:val="a3"/>
      <w:lvlText w:val="(注）"/>
      <w:lvlJc w:val="left"/>
      <w:pPr>
        <w:tabs>
          <w:tab w:val="num" w:pos="1247"/>
        </w:tabs>
        <w:ind w:left="1928" w:hanging="681"/>
      </w:pPr>
      <w:rPr>
        <w:rFonts w:ascii="ＭＳ 明朝" w:eastAsia="ＭＳ 明朝" w:hint="eastAsia"/>
        <w:b w:val="0"/>
        <w:i w:val="0"/>
        <w:color w:val="A50021"/>
        <w:sz w:val="20"/>
      </w:rPr>
    </w:lvl>
  </w:abstractNum>
  <w:abstractNum w:abstractNumId="26" w15:restartNumberingAfterBreak="0">
    <w:nsid w:val="4C517804"/>
    <w:multiLevelType w:val="hybridMultilevel"/>
    <w:tmpl w:val="07FC98F6"/>
    <w:lvl w:ilvl="0" w:tplc="75DC194A">
      <w:start w:val="1"/>
      <w:numFmt w:val="decimalFullWidth"/>
      <w:lvlText w:val="（%1）"/>
      <w:lvlJc w:val="left"/>
      <w:pPr>
        <w:ind w:left="720" w:hanging="720"/>
      </w:pPr>
      <w:rPr>
        <w:rFonts w:ascii="ＭＳ 明朝" w:hAnsi="ＭＳ 明朝"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A92571"/>
    <w:multiLevelType w:val="singleLevel"/>
    <w:tmpl w:val="5622DDAC"/>
    <w:lvl w:ilvl="0">
      <w:start w:val="1"/>
      <w:numFmt w:val="bullet"/>
      <w:pStyle w:val="a4"/>
      <w:lvlText w:val=""/>
      <w:lvlJc w:val="left"/>
      <w:pPr>
        <w:tabs>
          <w:tab w:val="num" w:pos="1134"/>
        </w:tabs>
        <w:ind w:left="1134" w:hanging="340"/>
      </w:pPr>
      <w:rPr>
        <w:rFonts w:ascii="Wingdings" w:hAnsi="Wingdings" w:hint="default"/>
        <w:color w:val="auto"/>
        <w:sz w:val="28"/>
      </w:rPr>
    </w:lvl>
  </w:abstractNum>
  <w:abstractNum w:abstractNumId="28" w15:restartNumberingAfterBreak="0">
    <w:nsid w:val="5508506D"/>
    <w:multiLevelType w:val="singleLevel"/>
    <w:tmpl w:val="47946E74"/>
    <w:lvl w:ilvl="0">
      <w:start w:val="1"/>
      <w:numFmt w:val="bullet"/>
      <w:lvlText w:val="※"/>
      <w:lvlJc w:val="left"/>
      <w:pPr>
        <w:tabs>
          <w:tab w:val="num" w:pos="840"/>
        </w:tabs>
        <w:ind w:left="840" w:hanging="210"/>
      </w:pPr>
      <w:rPr>
        <w:rFonts w:ascii="ＭＳ 明朝" w:eastAsia="ＭＳ 明朝" w:hAnsi="Century" w:hint="eastAsia"/>
      </w:rPr>
    </w:lvl>
  </w:abstractNum>
  <w:abstractNum w:abstractNumId="29" w15:restartNumberingAfterBreak="0">
    <w:nsid w:val="55527930"/>
    <w:multiLevelType w:val="singleLevel"/>
    <w:tmpl w:val="D80A7028"/>
    <w:lvl w:ilvl="0">
      <w:start w:val="1"/>
      <w:numFmt w:val="decimalEnclosedCircle"/>
      <w:lvlText w:val="%1"/>
      <w:lvlJc w:val="left"/>
      <w:pPr>
        <w:tabs>
          <w:tab w:val="num" w:pos="585"/>
        </w:tabs>
        <w:ind w:left="585" w:hanging="195"/>
      </w:pPr>
      <w:rPr>
        <w:rFonts w:hint="eastAsia"/>
      </w:rPr>
    </w:lvl>
  </w:abstractNum>
  <w:abstractNum w:abstractNumId="30" w15:restartNumberingAfterBreak="0">
    <w:nsid w:val="58DA7300"/>
    <w:multiLevelType w:val="singleLevel"/>
    <w:tmpl w:val="2DF682B2"/>
    <w:lvl w:ilvl="0">
      <w:start w:val="3"/>
      <w:numFmt w:val="bullet"/>
      <w:lvlText w:val="※"/>
      <w:lvlJc w:val="left"/>
      <w:pPr>
        <w:tabs>
          <w:tab w:val="num" w:pos="630"/>
        </w:tabs>
        <w:ind w:left="630" w:hanging="210"/>
      </w:pPr>
      <w:rPr>
        <w:rFonts w:ascii="HG丸ｺﾞｼｯｸM-PRO" w:eastAsia="HG丸ｺﾞｼｯｸM-PRO" w:hAnsi="ＭＳ 明朝" w:hint="eastAsia"/>
      </w:rPr>
    </w:lvl>
  </w:abstractNum>
  <w:abstractNum w:abstractNumId="31" w15:restartNumberingAfterBreak="0">
    <w:nsid w:val="59253698"/>
    <w:multiLevelType w:val="singleLevel"/>
    <w:tmpl w:val="584E1478"/>
    <w:lvl w:ilvl="0">
      <w:start w:val="1"/>
      <w:numFmt w:val="decimalEnclosedCircle"/>
      <w:lvlText w:val="%1"/>
      <w:lvlJc w:val="left"/>
      <w:pPr>
        <w:tabs>
          <w:tab w:val="num" w:pos="420"/>
        </w:tabs>
        <w:ind w:left="420" w:hanging="210"/>
      </w:pPr>
      <w:rPr>
        <w:rFonts w:hint="eastAsia"/>
      </w:rPr>
    </w:lvl>
  </w:abstractNum>
  <w:abstractNum w:abstractNumId="32" w15:restartNumberingAfterBreak="0">
    <w:nsid w:val="5A2335BB"/>
    <w:multiLevelType w:val="hybridMultilevel"/>
    <w:tmpl w:val="3382574A"/>
    <w:lvl w:ilvl="0" w:tplc="D0224ADC">
      <w:start w:val="1"/>
      <w:numFmt w:val="decimalEnclosedCircle"/>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3" w15:restartNumberingAfterBreak="0">
    <w:nsid w:val="5E105D9A"/>
    <w:multiLevelType w:val="hybridMultilevel"/>
    <w:tmpl w:val="B4DE4CBA"/>
    <w:lvl w:ilvl="0" w:tplc="8EA2490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4" w15:restartNumberingAfterBreak="0">
    <w:nsid w:val="66CF733B"/>
    <w:multiLevelType w:val="hybridMultilevel"/>
    <w:tmpl w:val="64768CCC"/>
    <w:lvl w:ilvl="0" w:tplc="FC1448E2">
      <w:start w:val="1"/>
      <w:numFmt w:val="bullet"/>
      <w:pStyle w:val="a5"/>
      <w:lvlText w:val=""/>
      <w:lvlJc w:val="left"/>
      <w:pPr>
        <w:tabs>
          <w:tab w:val="num" w:pos="680"/>
        </w:tabs>
        <w:ind w:left="680" w:hanging="226"/>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E852DA0"/>
    <w:multiLevelType w:val="singleLevel"/>
    <w:tmpl w:val="3EA0F2EA"/>
    <w:lvl w:ilvl="0">
      <w:start w:val="1"/>
      <w:numFmt w:val="decimalFullWidth"/>
      <w:lvlText w:val="（%1）"/>
      <w:lvlJc w:val="left"/>
      <w:pPr>
        <w:tabs>
          <w:tab w:val="num" w:pos="795"/>
        </w:tabs>
        <w:ind w:left="795" w:hanging="600"/>
      </w:pPr>
      <w:rPr>
        <w:rFonts w:hint="eastAsia"/>
      </w:rPr>
    </w:lvl>
  </w:abstractNum>
  <w:abstractNum w:abstractNumId="36" w15:restartNumberingAfterBreak="0">
    <w:nsid w:val="7185397D"/>
    <w:multiLevelType w:val="singleLevel"/>
    <w:tmpl w:val="83109CEA"/>
    <w:lvl w:ilvl="0">
      <w:start w:val="1"/>
      <w:numFmt w:val="decimalFullWidth"/>
      <w:lvlText w:val="%1．"/>
      <w:lvlJc w:val="left"/>
      <w:pPr>
        <w:tabs>
          <w:tab w:val="num" w:pos="420"/>
        </w:tabs>
        <w:ind w:left="420" w:hanging="420"/>
      </w:pPr>
      <w:rPr>
        <w:rFonts w:hint="eastAsia"/>
      </w:rPr>
    </w:lvl>
  </w:abstractNum>
  <w:abstractNum w:abstractNumId="37" w15:restartNumberingAfterBreak="0">
    <w:nsid w:val="72A60B14"/>
    <w:multiLevelType w:val="hybridMultilevel"/>
    <w:tmpl w:val="6ADAC662"/>
    <w:lvl w:ilvl="0" w:tplc="5452406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3174A6"/>
    <w:multiLevelType w:val="multilevel"/>
    <w:tmpl w:val="22E617DA"/>
    <w:lvl w:ilvl="0">
      <w:start w:val="1"/>
      <w:numFmt w:val="upperRoman"/>
      <w:pStyle w:val="1"/>
      <w:suff w:val="nothing"/>
      <w:lvlText w:val="%1."/>
      <w:lvlJc w:val="left"/>
      <w:pPr>
        <w:ind w:left="340" w:hanging="328"/>
      </w:pPr>
      <w:rPr>
        <w:rFonts w:ascii="Century" w:hAnsi="Century" w:hint="default"/>
        <w:b w:val="0"/>
        <w:i w:val="0"/>
        <w:sz w:val="48"/>
      </w:rPr>
    </w:lvl>
    <w:lvl w:ilvl="1">
      <w:start w:val="1"/>
      <w:numFmt w:val="decimalFullWidth"/>
      <w:pStyle w:val="2"/>
      <w:suff w:val="nothing"/>
      <w:lvlText w:val="%2."/>
      <w:lvlJc w:val="left"/>
      <w:pPr>
        <w:ind w:left="826" w:hanging="442"/>
      </w:pPr>
      <w:rPr>
        <w:rFonts w:ascii="Century" w:hAnsi="Century" w:hint="default"/>
        <w:b w:val="0"/>
        <w:i w:val="0"/>
        <w:sz w:val="36"/>
        <w:u w:val="none"/>
      </w:rPr>
    </w:lvl>
    <w:lvl w:ilvl="2">
      <w:start w:val="1"/>
      <w:numFmt w:val="decimalFullWidth"/>
      <w:suff w:val="nothing"/>
      <w:lvlText w:val="(%3)"/>
      <w:lvlJc w:val="left"/>
      <w:pPr>
        <w:ind w:left="567" w:hanging="555"/>
      </w:pPr>
      <w:rPr>
        <w:rFonts w:ascii="ＭＳ ゴシック" w:eastAsia="ＭＳ ゴシック" w:hint="eastAsia"/>
        <w:b w:val="0"/>
        <w:i w:val="0"/>
        <w:sz w:val="28"/>
      </w:rPr>
    </w:lvl>
    <w:lvl w:ilvl="3">
      <w:start w:val="1"/>
      <w:numFmt w:val="decimalEnclosedCircle"/>
      <w:pStyle w:val="4"/>
      <w:suff w:val="nothing"/>
      <w:lvlText w:val="%4"/>
      <w:lvlJc w:val="left"/>
      <w:pPr>
        <w:ind w:left="522" w:hanging="226"/>
      </w:pPr>
      <w:rPr>
        <w:rFonts w:ascii="ＭＳ Ｐゴシック" w:eastAsia="ＭＳ Ｐゴシック" w:hint="eastAsia"/>
        <w:b w:val="0"/>
        <w:i w:val="0"/>
        <w:sz w:val="24"/>
      </w:rPr>
    </w:lvl>
    <w:lvl w:ilvl="4">
      <w:start w:val="1"/>
      <w:numFmt w:val="lowerLetter"/>
      <w:pStyle w:val="5"/>
      <w:suff w:val="nothing"/>
      <w:lvlText w:val="%5."/>
      <w:lvlJc w:val="left"/>
      <w:pPr>
        <w:ind w:left="692" w:hanging="226"/>
      </w:pPr>
      <w:rPr>
        <w:rFonts w:ascii="ＭＳ 明朝" w:eastAsia="ＭＳ 明朝" w:hint="eastAsia"/>
        <w:b w:val="0"/>
        <w:i w:val="0"/>
        <w:sz w:val="21"/>
      </w:rPr>
    </w:lvl>
    <w:lvl w:ilvl="5">
      <w:start w:val="1"/>
      <w:numFmt w:val="lowerLetter"/>
      <w:pStyle w:val="6"/>
      <w:suff w:val="nothing"/>
      <w:lvlText w:val="(%6)"/>
      <w:lvlJc w:val="left"/>
      <w:pPr>
        <w:ind w:left="851" w:hanging="329"/>
      </w:pPr>
      <w:rPr>
        <w:rFonts w:ascii="ＭＳ 明朝" w:eastAsia="ＭＳ 明朝" w:hint="eastAsia"/>
        <w:b w:val="0"/>
        <w:i w:val="0"/>
        <w:sz w:val="21"/>
      </w:rPr>
    </w:lvl>
    <w:lvl w:ilvl="6">
      <w:start w:val="1"/>
      <w:numFmt w:val="aiueo"/>
      <w:pStyle w:val="7"/>
      <w:suff w:val="nothing"/>
      <w:lvlText w:val="%7."/>
      <w:lvlJc w:val="left"/>
      <w:pPr>
        <w:ind w:left="851" w:hanging="171"/>
      </w:pPr>
      <w:rPr>
        <w:rFonts w:hint="eastAsia"/>
        <w:sz w:val="20"/>
      </w:rPr>
    </w:lvl>
    <w:lvl w:ilvl="7">
      <w:start w:val="1"/>
      <w:numFmt w:val="none"/>
      <w:lvlText w:val=""/>
      <w:lvlJc w:val="left"/>
      <w:pPr>
        <w:tabs>
          <w:tab w:val="num" w:pos="3131"/>
        </w:tabs>
        <w:ind w:left="3131" w:hanging="567"/>
      </w:pPr>
      <w:rPr>
        <w:rFonts w:hint="eastAsia"/>
      </w:rPr>
    </w:lvl>
    <w:lvl w:ilvl="8">
      <w:start w:val="1"/>
      <w:numFmt w:val="none"/>
      <w:lvlText w:val=""/>
      <w:lvlJc w:val="left"/>
      <w:pPr>
        <w:tabs>
          <w:tab w:val="num" w:pos="1571"/>
        </w:tabs>
        <w:ind w:left="1571" w:hanging="1559"/>
      </w:pPr>
      <w:rPr>
        <w:rFonts w:hint="eastAsia"/>
      </w:rPr>
    </w:lvl>
  </w:abstractNum>
  <w:abstractNum w:abstractNumId="39" w15:restartNumberingAfterBreak="0">
    <w:nsid w:val="759F159E"/>
    <w:multiLevelType w:val="singleLevel"/>
    <w:tmpl w:val="E500C8C6"/>
    <w:lvl w:ilvl="0">
      <w:start w:val="1"/>
      <w:numFmt w:val="decimalFullWidth"/>
      <w:lvlText w:val="%1．"/>
      <w:lvlJc w:val="left"/>
      <w:pPr>
        <w:tabs>
          <w:tab w:val="num" w:pos="645"/>
        </w:tabs>
        <w:ind w:left="645" w:hanging="450"/>
      </w:pPr>
      <w:rPr>
        <w:rFonts w:hAnsi="ＭＳ 明朝" w:hint="eastAsia"/>
      </w:rPr>
    </w:lvl>
  </w:abstractNum>
  <w:abstractNum w:abstractNumId="40" w15:restartNumberingAfterBreak="0">
    <w:nsid w:val="7DA203CD"/>
    <w:multiLevelType w:val="singleLevel"/>
    <w:tmpl w:val="8FC0366C"/>
    <w:lvl w:ilvl="0">
      <w:start w:val="1"/>
      <w:numFmt w:val="bullet"/>
      <w:pStyle w:val="a6"/>
      <w:lvlText w:val=""/>
      <w:lvlJc w:val="left"/>
      <w:pPr>
        <w:tabs>
          <w:tab w:val="num" w:pos="794"/>
        </w:tabs>
        <w:ind w:left="794" w:hanging="227"/>
      </w:pPr>
      <w:rPr>
        <w:rFonts w:ascii="Webdings" w:eastAsia="ＭＳ 明朝" w:hAnsi="Webdings" w:hint="default"/>
        <w:sz w:val="28"/>
      </w:rPr>
    </w:lvl>
  </w:abstractNum>
  <w:num w:numId="1" w16cid:durableId="1287463685">
    <w:abstractNumId w:val="12"/>
  </w:num>
  <w:num w:numId="2" w16cid:durableId="740174811">
    <w:abstractNumId w:val="15"/>
  </w:num>
  <w:num w:numId="3" w16cid:durableId="7827582">
    <w:abstractNumId w:val="36"/>
  </w:num>
  <w:num w:numId="4" w16cid:durableId="1007101339">
    <w:abstractNumId w:val="16"/>
  </w:num>
  <w:num w:numId="5" w16cid:durableId="29380521">
    <w:abstractNumId w:val="28"/>
  </w:num>
  <w:num w:numId="6" w16cid:durableId="1769424756">
    <w:abstractNumId w:val="31"/>
  </w:num>
  <w:num w:numId="7" w16cid:durableId="1826312580">
    <w:abstractNumId w:val="30"/>
  </w:num>
  <w:num w:numId="8" w16cid:durableId="393431615">
    <w:abstractNumId w:val="39"/>
  </w:num>
  <w:num w:numId="9" w16cid:durableId="1981421484">
    <w:abstractNumId w:val="10"/>
  </w:num>
  <w:num w:numId="10" w16cid:durableId="668752409">
    <w:abstractNumId w:val="24"/>
  </w:num>
  <w:num w:numId="11" w16cid:durableId="77603362">
    <w:abstractNumId w:val="29"/>
  </w:num>
  <w:num w:numId="12" w16cid:durableId="1016688985">
    <w:abstractNumId w:val="38"/>
  </w:num>
  <w:num w:numId="13" w16cid:durableId="2111003593">
    <w:abstractNumId w:val="25"/>
  </w:num>
  <w:num w:numId="14" w16cid:durableId="1650401676">
    <w:abstractNumId w:val="40"/>
  </w:num>
  <w:num w:numId="15" w16cid:durableId="1384906878">
    <w:abstractNumId w:val="27"/>
  </w:num>
  <w:num w:numId="16" w16cid:durableId="1967003249">
    <w:abstractNumId w:val="2"/>
  </w:num>
  <w:num w:numId="17" w16cid:durableId="1428965155">
    <w:abstractNumId w:val="20"/>
  </w:num>
  <w:num w:numId="18" w16cid:durableId="1988584413">
    <w:abstractNumId w:val="34"/>
  </w:num>
  <w:num w:numId="19" w16cid:durableId="1999307147">
    <w:abstractNumId w:val="9"/>
  </w:num>
  <w:num w:numId="20" w16cid:durableId="1310092284">
    <w:abstractNumId w:val="5"/>
  </w:num>
  <w:num w:numId="21" w16cid:durableId="2109690535">
    <w:abstractNumId w:val="3"/>
  </w:num>
  <w:num w:numId="22" w16cid:durableId="1015695995">
    <w:abstractNumId w:val="8"/>
  </w:num>
  <w:num w:numId="23" w16cid:durableId="133985127">
    <w:abstractNumId w:val="7"/>
  </w:num>
  <w:num w:numId="24" w16cid:durableId="1842233107">
    <w:abstractNumId w:val="18"/>
  </w:num>
  <w:num w:numId="25" w16cid:durableId="1092120843">
    <w:abstractNumId w:val="13"/>
  </w:num>
  <w:num w:numId="26" w16cid:durableId="80759439">
    <w:abstractNumId w:val="35"/>
  </w:num>
  <w:num w:numId="27" w16cid:durableId="2141147039">
    <w:abstractNumId w:val="23"/>
  </w:num>
  <w:num w:numId="28" w16cid:durableId="770317993">
    <w:abstractNumId w:val="19"/>
  </w:num>
  <w:num w:numId="29" w16cid:durableId="1572110097">
    <w:abstractNumId w:val="1"/>
  </w:num>
  <w:num w:numId="30" w16cid:durableId="1450274627">
    <w:abstractNumId w:val="4"/>
  </w:num>
  <w:num w:numId="31" w16cid:durableId="883449650">
    <w:abstractNumId w:val="17"/>
  </w:num>
  <w:num w:numId="32" w16cid:durableId="1838839163">
    <w:abstractNumId w:val="32"/>
  </w:num>
  <w:num w:numId="33" w16cid:durableId="1669820710">
    <w:abstractNumId w:val="33"/>
  </w:num>
  <w:num w:numId="34" w16cid:durableId="352848634">
    <w:abstractNumId w:val="11"/>
  </w:num>
  <w:num w:numId="35" w16cid:durableId="1510949273">
    <w:abstractNumId w:val="37"/>
  </w:num>
  <w:num w:numId="36" w16cid:durableId="1691181971">
    <w:abstractNumId w:val="22"/>
  </w:num>
  <w:num w:numId="37" w16cid:durableId="586426014">
    <w:abstractNumId w:val="14"/>
  </w:num>
  <w:num w:numId="38" w16cid:durableId="649138470">
    <w:abstractNumId w:val="6"/>
  </w:num>
  <w:num w:numId="39" w16cid:durableId="1919943957">
    <w:abstractNumId w:val="26"/>
  </w:num>
  <w:num w:numId="40" w16cid:durableId="1779253202">
    <w:abstractNumId w:val="21"/>
  </w:num>
  <w:num w:numId="41" w16cid:durableId="1703897444">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56"/>
    <w:rsid w:val="00000DF8"/>
    <w:rsid w:val="000100AC"/>
    <w:rsid w:val="00022D90"/>
    <w:rsid w:val="00026766"/>
    <w:rsid w:val="00027DE7"/>
    <w:rsid w:val="000302F7"/>
    <w:rsid w:val="000321B2"/>
    <w:rsid w:val="000359C0"/>
    <w:rsid w:val="00036803"/>
    <w:rsid w:val="000465C3"/>
    <w:rsid w:val="00046FA7"/>
    <w:rsid w:val="000479C7"/>
    <w:rsid w:val="00050D82"/>
    <w:rsid w:val="00052B10"/>
    <w:rsid w:val="000579ED"/>
    <w:rsid w:val="00066271"/>
    <w:rsid w:val="000666D6"/>
    <w:rsid w:val="0006726C"/>
    <w:rsid w:val="00070863"/>
    <w:rsid w:val="0007229B"/>
    <w:rsid w:val="00072AF1"/>
    <w:rsid w:val="00074E65"/>
    <w:rsid w:val="00080C5A"/>
    <w:rsid w:val="00082966"/>
    <w:rsid w:val="000909EA"/>
    <w:rsid w:val="000950A0"/>
    <w:rsid w:val="000A28E2"/>
    <w:rsid w:val="000A67FC"/>
    <w:rsid w:val="000B5EF0"/>
    <w:rsid w:val="000C0CC3"/>
    <w:rsid w:val="000C0E9A"/>
    <w:rsid w:val="000C2F91"/>
    <w:rsid w:val="000C3D5F"/>
    <w:rsid w:val="000C7CBA"/>
    <w:rsid w:val="000D0BD1"/>
    <w:rsid w:val="000D0CFD"/>
    <w:rsid w:val="000D65E3"/>
    <w:rsid w:val="000E21DF"/>
    <w:rsid w:val="000E2E46"/>
    <w:rsid w:val="000E744D"/>
    <w:rsid w:val="000F09AA"/>
    <w:rsid w:val="000F09E5"/>
    <w:rsid w:val="000F320F"/>
    <w:rsid w:val="000F451E"/>
    <w:rsid w:val="000F4DC4"/>
    <w:rsid w:val="000F538B"/>
    <w:rsid w:val="00101659"/>
    <w:rsid w:val="00104288"/>
    <w:rsid w:val="0011110B"/>
    <w:rsid w:val="001111FF"/>
    <w:rsid w:val="00111DF6"/>
    <w:rsid w:val="00112A1C"/>
    <w:rsid w:val="00120F9F"/>
    <w:rsid w:val="00124674"/>
    <w:rsid w:val="0012610B"/>
    <w:rsid w:val="00134636"/>
    <w:rsid w:val="001365AD"/>
    <w:rsid w:val="00136E57"/>
    <w:rsid w:val="00141182"/>
    <w:rsid w:val="001416F2"/>
    <w:rsid w:val="0014406E"/>
    <w:rsid w:val="00147205"/>
    <w:rsid w:val="00152828"/>
    <w:rsid w:val="00153133"/>
    <w:rsid w:val="00162419"/>
    <w:rsid w:val="0016336C"/>
    <w:rsid w:val="001657F1"/>
    <w:rsid w:val="00167BB0"/>
    <w:rsid w:val="001730CD"/>
    <w:rsid w:val="00174869"/>
    <w:rsid w:val="00180F7A"/>
    <w:rsid w:val="00183C29"/>
    <w:rsid w:val="0018417E"/>
    <w:rsid w:val="00184893"/>
    <w:rsid w:val="00187C44"/>
    <w:rsid w:val="00187FF2"/>
    <w:rsid w:val="00191F39"/>
    <w:rsid w:val="00195F50"/>
    <w:rsid w:val="0019625F"/>
    <w:rsid w:val="001A03AE"/>
    <w:rsid w:val="001A0767"/>
    <w:rsid w:val="001A21CE"/>
    <w:rsid w:val="001A3C1A"/>
    <w:rsid w:val="001A53F9"/>
    <w:rsid w:val="001A674D"/>
    <w:rsid w:val="001A731F"/>
    <w:rsid w:val="001B01C8"/>
    <w:rsid w:val="001B086F"/>
    <w:rsid w:val="001B1414"/>
    <w:rsid w:val="001B486B"/>
    <w:rsid w:val="001C2F48"/>
    <w:rsid w:val="001C3DBB"/>
    <w:rsid w:val="001D1806"/>
    <w:rsid w:val="001D1A8E"/>
    <w:rsid w:val="001D3143"/>
    <w:rsid w:val="001D5DF3"/>
    <w:rsid w:val="001E5379"/>
    <w:rsid w:val="001F0CA8"/>
    <w:rsid w:val="001F13C9"/>
    <w:rsid w:val="001F38FF"/>
    <w:rsid w:val="001F3F97"/>
    <w:rsid w:val="001F7B58"/>
    <w:rsid w:val="002002A4"/>
    <w:rsid w:val="00201220"/>
    <w:rsid w:val="00202162"/>
    <w:rsid w:val="00212B3E"/>
    <w:rsid w:val="00214630"/>
    <w:rsid w:val="00216DD2"/>
    <w:rsid w:val="00217002"/>
    <w:rsid w:val="002273AF"/>
    <w:rsid w:val="002332A7"/>
    <w:rsid w:val="00234F6B"/>
    <w:rsid w:val="00236F50"/>
    <w:rsid w:val="00237837"/>
    <w:rsid w:val="002449D6"/>
    <w:rsid w:val="0024777B"/>
    <w:rsid w:val="00247C35"/>
    <w:rsid w:val="00252B7E"/>
    <w:rsid w:val="00252BE7"/>
    <w:rsid w:val="002561AC"/>
    <w:rsid w:val="002603F7"/>
    <w:rsid w:val="00260889"/>
    <w:rsid w:val="00260B89"/>
    <w:rsid w:val="00260E8B"/>
    <w:rsid w:val="002633BC"/>
    <w:rsid w:val="00263B40"/>
    <w:rsid w:val="00264226"/>
    <w:rsid w:val="00266A6D"/>
    <w:rsid w:val="00267F9E"/>
    <w:rsid w:val="002825F8"/>
    <w:rsid w:val="002831BD"/>
    <w:rsid w:val="0028433E"/>
    <w:rsid w:val="00284AD1"/>
    <w:rsid w:val="00284B08"/>
    <w:rsid w:val="00286215"/>
    <w:rsid w:val="0029005D"/>
    <w:rsid w:val="00293555"/>
    <w:rsid w:val="00294D99"/>
    <w:rsid w:val="002966A1"/>
    <w:rsid w:val="00297641"/>
    <w:rsid w:val="002A0199"/>
    <w:rsid w:val="002A3037"/>
    <w:rsid w:val="002A64AF"/>
    <w:rsid w:val="002A6967"/>
    <w:rsid w:val="002B04AA"/>
    <w:rsid w:val="002B55F6"/>
    <w:rsid w:val="002B56FB"/>
    <w:rsid w:val="002B7625"/>
    <w:rsid w:val="002C4B41"/>
    <w:rsid w:val="002D0445"/>
    <w:rsid w:val="002D40EE"/>
    <w:rsid w:val="002D427B"/>
    <w:rsid w:val="002D4890"/>
    <w:rsid w:val="002E7038"/>
    <w:rsid w:val="002F6E31"/>
    <w:rsid w:val="003024ED"/>
    <w:rsid w:val="003052B7"/>
    <w:rsid w:val="00306366"/>
    <w:rsid w:val="00307B45"/>
    <w:rsid w:val="003146CF"/>
    <w:rsid w:val="00314840"/>
    <w:rsid w:val="00316DA0"/>
    <w:rsid w:val="00320861"/>
    <w:rsid w:val="00320FDD"/>
    <w:rsid w:val="00323407"/>
    <w:rsid w:val="0032512C"/>
    <w:rsid w:val="00327C27"/>
    <w:rsid w:val="003307B2"/>
    <w:rsid w:val="00330DFB"/>
    <w:rsid w:val="00331DE0"/>
    <w:rsid w:val="0033224D"/>
    <w:rsid w:val="00332C54"/>
    <w:rsid w:val="00334871"/>
    <w:rsid w:val="00337099"/>
    <w:rsid w:val="00343BED"/>
    <w:rsid w:val="00350314"/>
    <w:rsid w:val="003517EA"/>
    <w:rsid w:val="00354CF1"/>
    <w:rsid w:val="0036798F"/>
    <w:rsid w:val="00372C8D"/>
    <w:rsid w:val="00374284"/>
    <w:rsid w:val="0037717D"/>
    <w:rsid w:val="003834D0"/>
    <w:rsid w:val="00383FE2"/>
    <w:rsid w:val="003919C3"/>
    <w:rsid w:val="003937D1"/>
    <w:rsid w:val="00395956"/>
    <w:rsid w:val="00397F6B"/>
    <w:rsid w:val="003A17DA"/>
    <w:rsid w:val="003A31DC"/>
    <w:rsid w:val="003A3982"/>
    <w:rsid w:val="003A68A8"/>
    <w:rsid w:val="003A7CD9"/>
    <w:rsid w:val="003B1438"/>
    <w:rsid w:val="003B251E"/>
    <w:rsid w:val="003B2981"/>
    <w:rsid w:val="003B37C7"/>
    <w:rsid w:val="003B5A10"/>
    <w:rsid w:val="003B6A05"/>
    <w:rsid w:val="003C1214"/>
    <w:rsid w:val="003C1A7D"/>
    <w:rsid w:val="003C1F94"/>
    <w:rsid w:val="003C3738"/>
    <w:rsid w:val="003C6494"/>
    <w:rsid w:val="003C653C"/>
    <w:rsid w:val="003C66DE"/>
    <w:rsid w:val="003D3C85"/>
    <w:rsid w:val="003E2D24"/>
    <w:rsid w:val="003E3F8B"/>
    <w:rsid w:val="003E56A4"/>
    <w:rsid w:val="003E6B59"/>
    <w:rsid w:val="003E73B4"/>
    <w:rsid w:val="003F05DD"/>
    <w:rsid w:val="003F0A5B"/>
    <w:rsid w:val="003F2650"/>
    <w:rsid w:val="003F2BD6"/>
    <w:rsid w:val="003F3224"/>
    <w:rsid w:val="003F6B9E"/>
    <w:rsid w:val="004038AE"/>
    <w:rsid w:val="00404063"/>
    <w:rsid w:val="004067D0"/>
    <w:rsid w:val="00407FD2"/>
    <w:rsid w:val="004131E0"/>
    <w:rsid w:val="00417286"/>
    <w:rsid w:val="00417F49"/>
    <w:rsid w:val="00425E9E"/>
    <w:rsid w:val="0042758D"/>
    <w:rsid w:val="00430022"/>
    <w:rsid w:val="00430FC0"/>
    <w:rsid w:val="00431E82"/>
    <w:rsid w:val="00437B2F"/>
    <w:rsid w:val="00437EAE"/>
    <w:rsid w:val="00440E3D"/>
    <w:rsid w:val="004425E7"/>
    <w:rsid w:val="004473F6"/>
    <w:rsid w:val="00450D7B"/>
    <w:rsid w:val="00454510"/>
    <w:rsid w:val="004610E9"/>
    <w:rsid w:val="00464DAA"/>
    <w:rsid w:val="00470CD5"/>
    <w:rsid w:val="00472D95"/>
    <w:rsid w:val="004735BB"/>
    <w:rsid w:val="00474D78"/>
    <w:rsid w:val="004777E2"/>
    <w:rsid w:val="0048497D"/>
    <w:rsid w:val="00484AB3"/>
    <w:rsid w:val="004851EA"/>
    <w:rsid w:val="004852AD"/>
    <w:rsid w:val="004932CE"/>
    <w:rsid w:val="004958D1"/>
    <w:rsid w:val="0049665E"/>
    <w:rsid w:val="0049735B"/>
    <w:rsid w:val="00497FFB"/>
    <w:rsid w:val="004A03BD"/>
    <w:rsid w:val="004A0C0D"/>
    <w:rsid w:val="004A1141"/>
    <w:rsid w:val="004A181A"/>
    <w:rsid w:val="004A1C6C"/>
    <w:rsid w:val="004A44D6"/>
    <w:rsid w:val="004A6591"/>
    <w:rsid w:val="004B3221"/>
    <w:rsid w:val="004B3A45"/>
    <w:rsid w:val="004B4C28"/>
    <w:rsid w:val="004B516E"/>
    <w:rsid w:val="004B6594"/>
    <w:rsid w:val="004B7B65"/>
    <w:rsid w:val="004C19FE"/>
    <w:rsid w:val="004C5C54"/>
    <w:rsid w:val="004C7A68"/>
    <w:rsid w:val="004D58CA"/>
    <w:rsid w:val="004D780A"/>
    <w:rsid w:val="004E3B45"/>
    <w:rsid w:val="004E4876"/>
    <w:rsid w:val="004E72F9"/>
    <w:rsid w:val="004F2434"/>
    <w:rsid w:val="004F50F0"/>
    <w:rsid w:val="004F562F"/>
    <w:rsid w:val="005074D2"/>
    <w:rsid w:val="0051031A"/>
    <w:rsid w:val="00511C70"/>
    <w:rsid w:val="00513789"/>
    <w:rsid w:val="00514D12"/>
    <w:rsid w:val="005159C9"/>
    <w:rsid w:val="00524EAC"/>
    <w:rsid w:val="0052526F"/>
    <w:rsid w:val="005278FA"/>
    <w:rsid w:val="0053193A"/>
    <w:rsid w:val="005322C3"/>
    <w:rsid w:val="00533783"/>
    <w:rsid w:val="005463BC"/>
    <w:rsid w:val="00547B45"/>
    <w:rsid w:val="00550D3E"/>
    <w:rsid w:val="00554961"/>
    <w:rsid w:val="00555C70"/>
    <w:rsid w:val="00555DD4"/>
    <w:rsid w:val="00557A83"/>
    <w:rsid w:val="00562C0E"/>
    <w:rsid w:val="005676C0"/>
    <w:rsid w:val="00575A20"/>
    <w:rsid w:val="00586CA5"/>
    <w:rsid w:val="00593AD4"/>
    <w:rsid w:val="00593B08"/>
    <w:rsid w:val="00594697"/>
    <w:rsid w:val="00594B71"/>
    <w:rsid w:val="00595CF2"/>
    <w:rsid w:val="005966CC"/>
    <w:rsid w:val="005973B5"/>
    <w:rsid w:val="005A02A8"/>
    <w:rsid w:val="005A6344"/>
    <w:rsid w:val="005A6837"/>
    <w:rsid w:val="005A6A05"/>
    <w:rsid w:val="005B0C47"/>
    <w:rsid w:val="005B29B8"/>
    <w:rsid w:val="005B498C"/>
    <w:rsid w:val="005B5582"/>
    <w:rsid w:val="005B60C2"/>
    <w:rsid w:val="005C1FAD"/>
    <w:rsid w:val="005C27CF"/>
    <w:rsid w:val="005C56AC"/>
    <w:rsid w:val="005D1993"/>
    <w:rsid w:val="005E4F46"/>
    <w:rsid w:val="005E58B5"/>
    <w:rsid w:val="005E6D4B"/>
    <w:rsid w:val="005F0F9C"/>
    <w:rsid w:val="005F1441"/>
    <w:rsid w:val="00601A53"/>
    <w:rsid w:val="00601F86"/>
    <w:rsid w:val="00602429"/>
    <w:rsid w:val="00603A87"/>
    <w:rsid w:val="00611372"/>
    <w:rsid w:val="0062109E"/>
    <w:rsid w:val="00623C9D"/>
    <w:rsid w:val="00627DFA"/>
    <w:rsid w:val="00634628"/>
    <w:rsid w:val="00635E54"/>
    <w:rsid w:val="00637A9C"/>
    <w:rsid w:val="006410D5"/>
    <w:rsid w:val="006432DA"/>
    <w:rsid w:val="00643443"/>
    <w:rsid w:val="0064473B"/>
    <w:rsid w:val="006448A9"/>
    <w:rsid w:val="00645552"/>
    <w:rsid w:val="006479A0"/>
    <w:rsid w:val="006560E0"/>
    <w:rsid w:val="00661A81"/>
    <w:rsid w:val="00662984"/>
    <w:rsid w:val="00663945"/>
    <w:rsid w:val="006670ED"/>
    <w:rsid w:val="00670DB5"/>
    <w:rsid w:val="00671D6E"/>
    <w:rsid w:val="006740D7"/>
    <w:rsid w:val="006823EE"/>
    <w:rsid w:val="006824C4"/>
    <w:rsid w:val="00682F9F"/>
    <w:rsid w:val="00690BB9"/>
    <w:rsid w:val="0069262E"/>
    <w:rsid w:val="00693F8D"/>
    <w:rsid w:val="00694E5A"/>
    <w:rsid w:val="00696175"/>
    <w:rsid w:val="00696A4D"/>
    <w:rsid w:val="00697FFD"/>
    <w:rsid w:val="006A1083"/>
    <w:rsid w:val="006A14BE"/>
    <w:rsid w:val="006A3467"/>
    <w:rsid w:val="006B039F"/>
    <w:rsid w:val="006B197D"/>
    <w:rsid w:val="006B3286"/>
    <w:rsid w:val="006B3A9A"/>
    <w:rsid w:val="006B4438"/>
    <w:rsid w:val="006B51AB"/>
    <w:rsid w:val="006B576E"/>
    <w:rsid w:val="006B585F"/>
    <w:rsid w:val="006B7B93"/>
    <w:rsid w:val="006C0969"/>
    <w:rsid w:val="006C24BC"/>
    <w:rsid w:val="006C37CC"/>
    <w:rsid w:val="006C4415"/>
    <w:rsid w:val="006C6E7D"/>
    <w:rsid w:val="006E0E08"/>
    <w:rsid w:val="006E126A"/>
    <w:rsid w:val="006E2906"/>
    <w:rsid w:val="006F2B76"/>
    <w:rsid w:val="006F3448"/>
    <w:rsid w:val="006F77ED"/>
    <w:rsid w:val="007050D1"/>
    <w:rsid w:val="0070637C"/>
    <w:rsid w:val="00706A6B"/>
    <w:rsid w:val="00711439"/>
    <w:rsid w:val="007122AE"/>
    <w:rsid w:val="00713022"/>
    <w:rsid w:val="00716C63"/>
    <w:rsid w:val="00721CBE"/>
    <w:rsid w:val="0072404D"/>
    <w:rsid w:val="00724F84"/>
    <w:rsid w:val="0072685C"/>
    <w:rsid w:val="007269AF"/>
    <w:rsid w:val="0073236A"/>
    <w:rsid w:val="0073457E"/>
    <w:rsid w:val="00735FED"/>
    <w:rsid w:val="007409E7"/>
    <w:rsid w:val="00746C1D"/>
    <w:rsid w:val="0075093C"/>
    <w:rsid w:val="00751DAA"/>
    <w:rsid w:val="00752310"/>
    <w:rsid w:val="00752455"/>
    <w:rsid w:val="00752920"/>
    <w:rsid w:val="00757C43"/>
    <w:rsid w:val="0076458E"/>
    <w:rsid w:val="00772378"/>
    <w:rsid w:val="0077350B"/>
    <w:rsid w:val="00773FBB"/>
    <w:rsid w:val="007741A7"/>
    <w:rsid w:val="00774BFF"/>
    <w:rsid w:val="00776557"/>
    <w:rsid w:val="00780C3B"/>
    <w:rsid w:val="007845E0"/>
    <w:rsid w:val="00784967"/>
    <w:rsid w:val="00784B57"/>
    <w:rsid w:val="00785B5C"/>
    <w:rsid w:val="007913D4"/>
    <w:rsid w:val="0079477B"/>
    <w:rsid w:val="00797ED4"/>
    <w:rsid w:val="007A42AF"/>
    <w:rsid w:val="007A5FE7"/>
    <w:rsid w:val="007A68B4"/>
    <w:rsid w:val="007A759D"/>
    <w:rsid w:val="007C3D4A"/>
    <w:rsid w:val="007D54AB"/>
    <w:rsid w:val="007E204D"/>
    <w:rsid w:val="007E4BFB"/>
    <w:rsid w:val="007E7B7B"/>
    <w:rsid w:val="007F0070"/>
    <w:rsid w:val="007F036A"/>
    <w:rsid w:val="007F0623"/>
    <w:rsid w:val="007F20AC"/>
    <w:rsid w:val="007F412F"/>
    <w:rsid w:val="00813984"/>
    <w:rsid w:val="00817EA7"/>
    <w:rsid w:val="00820673"/>
    <w:rsid w:val="00821F8F"/>
    <w:rsid w:val="00830C34"/>
    <w:rsid w:val="0083315D"/>
    <w:rsid w:val="0083402E"/>
    <w:rsid w:val="00842780"/>
    <w:rsid w:val="00844FBC"/>
    <w:rsid w:val="00845B95"/>
    <w:rsid w:val="008468BD"/>
    <w:rsid w:val="00853606"/>
    <w:rsid w:val="00853CBA"/>
    <w:rsid w:val="00856E3C"/>
    <w:rsid w:val="00862C9B"/>
    <w:rsid w:val="008643B8"/>
    <w:rsid w:val="00866180"/>
    <w:rsid w:val="00866DC2"/>
    <w:rsid w:val="00870A63"/>
    <w:rsid w:val="008740DE"/>
    <w:rsid w:val="00883614"/>
    <w:rsid w:val="00883C6C"/>
    <w:rsid w:val="008843C9"/>
    <w:rsid w:val="008865C2"/>
    <w:rsid w:val="0089497D"/>
    <w:rsid w:val="00894B02"/>
    <w:rsid w:val="008A05F7"/>
    <w:rsid w:val="008B0270"/>
    <w:rsid w:val="008B2EEA"/>
    <w:rsid w:val="008B3BE7"/>
    <w:rsid w:val="008B47A1"/>
    <w:rsid w:val="008B7298"/>
    <w:rsid w:val="008B7F93"/>
    <w:rsid w:val="008C01D6"/>
    <w:rsid w:val="008C15AB"/>
    <w:rsid w:val="008C6540"/>
    <w:rsid w:val="008D15EC"/>
    <w:rsid w:val="008D4018"/>
    <w:rsid w:val="008D64C2"/>
    <w:rsid w:val="008D6E7C"/>
    <w:rsid w:val="008D7421"/>
    <w:rsid w:val="008D7A6E"/>
    <w:rsid w:val="008E7A98"/>
    <w:rsid w:val="008F2140"/>
    <w:rsid w:val="008F2FE7"/>
    <w:rsid w:val="00902E70"/>
    <w:rsid w:val="00910783"/>
    <w:rsid w:val="00912F00"/>
    <w:rsid w:val="00917048"/>
    <w:rsid w:val="0091743E"/>
    <w:rsid w:val="00920DCF"/>
    <w:rsid w:val="00921ED3"/>
    <w:rsid w:val="00922411"/>
    <w:rsid w:val="0092337D"/>
    <w:rsid w:val="009271BC"/>
    <w:rsid w:val="00933754"/>
    <w:rsid w:val="009348DD"/>
    <w:rsid w:val="00941875"/>
    <w:rsid w:val="009419FB"/>
    <w:rsid w:val="0094325B"/>
    <w:rsid w:val="009505B4"/>
    <w:rsid w:val="00965688"/>
    <w:rsid w:val="00971CD5"/>
    <w:rsid w:val="00977BD3"/>
    <w:rsid w:val="00977D82"/>
    <w:rsid w:val="00980049"/>
    <w:rsid w:val="00982EF9"/>
    <w:rsid w:val="009838F4"/>
    <w:rsid w:val="0098667D"/>
    <w:rsid w:val="00987885"/>
    <w:rsid w:val="00987C4F"/>
    <w:rsid w:val="00991E74"/>
    <w:rsid w:val="009965B0"/>
    <w:rsid w:val="00997F1B"/>
    <w:rsid w:val="009A0945"/>
    <w:rsid w:val="009A18E6"/>
    <w:rsid w:val="009A2171"/>
    <w:rsid w:val="009A3CB2"/>
    <w:rsid w:val="009A7B6E"/>
    <w:rsid w:val="009B04DF"/>
    <w:rsid w:val="009B1353"/>
    <w:rsid w:val="009B1E63"/>
    <w:rsid w:val="009B2C0F"/>
    <w:rsid w:val="009B37C6"/>
    <w:rsid w:val="009B4465"/>
    <w:rsid w:val="009B4A8C"/>
    <w:rsid w:val="009B4B67"/>
    <w:rsid w:val="009B672F"/>
    <w:rsid w:val="009C2065"/>
    <w:rsid w:val="009D0A52"/>
    <w:rsid w:val="009D12B1"/>
    <w:rsid w:val="009D201E"/>
    <w:rsid w:val="009D3426"/>
    <w:rsid w:val="009D4609"/>
    <w:rsid w:val="009D5299"/>
    <w:rsid w:val="009D7C61"/>
    <w:rsid w:val="009E00BE"/>
    <w:rsid w:val="009E1037"/>
    <w:rsid w:val="009E2BB3"/>
    <w:rsid w:val="009E2CEE"/>
    <w:rsid w:val="009F084F"/>
    <w:rsid w:val="009F4D13"/>
    <w:rsid w:val="009F5860"/>
    <w:rsid w:val="00A00B3F"/>
    <w:rsid w:val="00A0177C"/>
    <w:rsid w:val="00A042F3"/>
    <w:rsid w:val="00A050A2"/>
    <w:rsid w:val="00A06324"/>
    <w:rsid w:val="00A115CF"/>
    <w:rsid w:val="00A117F7"/>
    <w:rsid w:val="00A16DB3"/>
    <w:rsid w:val="00A21283"/>
    <w:rsid w:val="00A218CC"/>
    <w:rsid w:val="00A21F51"/>
    <w:rsid w:val="00A23806"/>
    <w:rsid w:val="00A2499F"/>
    <w:rsid w:val="00A24EE6"/>
    <w:rsid w:val="00A266AE"/>
    <w:rsid w:val="00A27E8F"/>
    <w:rsid w:val="00A30F27"/>
    <w:rsid w:val="00A32A07"/>
    <w:rsid w:val="00A3543D"/>
    <w:rsid w:val="00A36091"/>
    <w:rsid w:val="00A46D79"/>
    <w:rsid w:val="00A51351"/>
    <w:rsid w:val="00A51BB2"/>
    <w:rsid w:val="00A52275"/>
    <w:rsid w:val="00A545BE"/>
    <w:rsid w:val="00A5483E"/>
    <w:rsid w:val="00A549B3"/>
    <w:rsid w:val="00A63124"/>
    <w:rsid w:val="00A679EE"/>
    <w:rsid w:val="00A72DBB"/>
    <w:rsid w:val="00A85858"/>
    <w:rsid w:val="00A9451A"/>
    <w:rsid w:val="00A95D57"/>
    <w:rsid w:val="00AA0A53"/>
    <w:rsid w:val="00AA3BC5"/>
    <w:rsid w:val="00AA5F8A"/>
    <w:rsid w:val="00AB28C3"/>
    <w:rsid w:val="00AB5DED"/>
    <w:rsid w:val="00AB7CD8"/>
    <w:rsid w:val="00AB7CEF"/>
    <w:rsid w:val="00AC07BD"/>
    <w:rsid w:val="00AC117F"/>
    <w:rsid w:val="00AC20D6"/>
    <w:rsid w:val="00AC2FFA"/>
    <w:rsid w:val="00AC3483"/>
    <w:rsid w:val="00AD1543"/>
    <w:rsid w:val="00AD2380"/>
    <w:rsid w:val="00AD2E4B"/>
    <w:rsid w:val="00AD41A7"/>
    <w:rsid w:val="00AD6EED"/>
    <w:rsid w:val="00AD700F"/>
    <w:rsid w:val="00AE3C8E"/>
    <w:rsid w:val="00AE3E67"/>
    <w:rsid w:val="00AE4286"/>
    <w:rsid w:val="00AE4EDA"/>
    <w:rsid w:val="00AE6370"/>
    <w:rsid w:val="00AE6C2D"/>
    <w:rsid w:val="00AF168A"/>
    <w:rsid w:val="00B03BF8"/>
    <w:rsid w:val="00B0438E"/>
    <w:rsid w:val="00B06070"/>
    <w:rsid w:val="00B10302"/>
    <w:rsid w:val="00B135F9"/>
    <w:rsid w:val="00B14064"/>
    <w:rsid w:val="00B141FF"/>
    <w:rsid w:val="00B15A4F"/>
    <w:rsid w:val="00B16001"/>
    <w:rsid w:val="00B17780"/>
    <w:rsid w:val="00B20F7B"/>
    <w:rsid w:val="00B210E1"/>
    <w:rsid w:val="00B21597"/>
    <w:rsid w:val="00B307EB"/>
    <w:rsid w:val="00B30EE4"/>
    <w:rsid w:val="00B352B8"/>
    <w:rsid w:val="00B35ED5"/>
    <w:rsid w:val="00B360F8"/>
    <w:rsid w:val="00B36ECE"/>
    <w:rsid w:val="00B402A5"/>
    <w:rsid w:val="00B405EE"/>
    <w:rsid w:val="00B45203"/>
    <w:rsid w:val="00B50C2F"/>
    <w:rsid w:val="00B533B4"/>
    <w:rsid w:val="00B53975"/>
    <w:rsid w:val="00B552F3"/>
    <w:rsid w:val="00B5692B"/>
    <w:rsid w:val="00B574E4"/>
    <w:rsid w:val="00B607C1"/>
    <w:rsid w:val="00B63A5A"/>
    <w:rsid w:val="00B646B5"/>
    <w:rsid w:val="00B661B1"/>
    <w:rsid w:val="00B66253"/>
    <w:rsid w:val="00B6708F"/>
    <w:rsid w:val="00B75380"/>
    <w:rsid w:val="00B75F1F"/>
    <w:rsid w:val="00B77B2D"/>
    <w:rsid w:val="00B81E63"/>
    <w:rsid w:val="00B82622"/>
    <w:rsid w:val="00B856FB"/>
    <w:rsid w:val="00B93F5D"/>
    <w:rsid w:val="00BA7AAA"/>
    <w:rsid w:val="00BB1D13"/>
    <w:rsid w:val="00BB4DDC"/>
    <w:rsid w:val="00BC52CE"/>
    <w:rsid w:val="00BD2F15"/>
    <w:rsid w:val="00BD7BB4"/>
    <w:rsid w:val="00BE0BDD"/>
    <w:rsid w:val="00BE4153"/>
    <w:rsid w:val="00BE45F1"/>
    <w:rsid w:val="00BE5711"/>
    <w:rsid w:val="00BE5EFD"/>
    <w:rsid w:val="00C025CB"/>
    <w:rsid w:val="00C02D4C"/>
    <w:rsid w:val="00C0633F"/>
    <w:rsid w:val="00C12088"/>
    <w:rsid w:val="00C140CF"/>
    <w:rsid w:val="00C1475D"/>
    <w:rsid w:val="00C15CF7"/>
    <w:rsid w:val="00C16C8E"/>
    <w:rsid w:val="00C22FA1"/>
    <w:rsid w:val="00C24473"/>
    <w:rsid w:val="00C247D6"/>
    <w:rsid w:val="00C26F57"/>
    <w:rsid w:val="00C350AA"/>
    <w:rsid w:val="00C352A0"/>
    <w:rsid w:val="00C35596"/>
    <w:rsid w:val="00C37468"/>
    <w:rsid w:val="00C407DA"/>
    <w:rsid w:val="00C416CD"/>
    <w:rsid w:val="00C42D7F"/>
    <w:rsid w:val="00C44C61"/>
    <w:rsid w:val="00C451BB"/>
    <w:rsid w:val="00C45C91"/>
    <w:rsid w:val="00C5015B"/>
    <w:rsid w:val="00C512F3"/>
    <w:rsid w:val="00C52712"/>
    <w:rsid w:val="00C5462F"/>
    <w:rsid w:val="00C61ED6"/>
    <w:rsid w:val="00C61FB9"/>
    <w:rsid w:val="00C63DD8"/>
    <w:rsid w:val="00C644F1"/>
    <w:rsid w:val="00C702A4"/>
    <w:rsid w:val="00C713F1"/>
    <w:rsid w:val="00C72700"/>
    <w:rsid w:val="00C762EE"/>
    <w:rsid w:val="00C7791E"/>
    <w:rsid w:val="00C81406"/>
    <w:rsid w:val="00C83842"/>
    <w:rsid w:val="00C841A8"/>
    <w:rsid w:val="00C85623"/>
    <w:rsid w:val="00C86620"/>
    <w:rsid w:val="00C960C2"/>
    <w:rsid w:val="00CA3C49"/>
    <w:rsid w:val="00CA3F87"/>
    <w:rsid w:val="00CB0A79"/>
    <w:rsid w:val="00CB17E5"/>
    <w:rsid w:val="00CB209F"/>
    <w:rsid w:val="00CB30BD"/>
    <w:rsid w:val="00CB5F37"/>
    <w:rsid w:val="00CB676C"/>
    <w:rsid w:val="00CB6A57"/>
    <w:rsid w:val="00CC11B3"/>
    <w:rsid w:val="00CD2D3A"/>
    <w:rsid w:val="00CD3416"/>
    <w:rsid w:val="00CD352B"/>
    <w:rsid w:val="00CD4AE3"/>
    <w:rsid w:val="00CD4B4E"/>
    <w:rsid w:val="00CD67DB"/>
    <w:rsid w:val="00CD723F"/>
    <w:rsid w:val="00CE4DA5"/>
    <w:rsid w:val="00CE4F9E"/>
    <w:rsid w:val="00CE603B"/>
    <w:rsid w:val="00CF0FB1"/>
    <w:rsid w:val="00CF2108"/>
    <w:rsid w:val="00CF6991"/>
    <w:rsid w:val="00D00DA4"/>
    <w:rsid w:val="00D03D16"/>
    <w:rsid w:val="00D03DDC"/>
    <w:rsid w:val="00D07315"/>
    <w:rsid w:val="00D13539"/>
    <w:rsid w:val="00D1527C"/>
    <w:rsid w:val="00D17846"/>
    <w:rsid w:val="00D2066B"/>
    <w:rsid w:val="00D249EA"/>
    <w:rsid w:val="00D25B0D"/>
    <w:rsid w:val="00D26390"/>
    <w:rsid w:val="00D26429"/>
    <w:rsid w:val="00D26E34"/>
    <w:rsid w:val="00D2752E"/>
    <w:rsid w:val="00D27A6E"/>
    <w:rsid w:val="00D27EF5"/>
    <w:rsid w:val="00D307D5"/>
    <w:rsid w:val="00D32161"/>
    <w:rsid w:val="00D326B0"/>
    <w:rsid w:val="00D400DF"/>
    <w:rsid w:val="00D439C2"/>
    <w:rsid w:val="00D50D76"/>
    <w:rsid w:val="00D50E09"/>
    <w:rsid w:val="00D51366"/>
    <w:rsid w:val="00D54911"/>
    <w:rsid w:val="00D609BD"/>
    <w:rsid w:val="00D66CE3"/>
    <w:rsid w:val="00D723C1"/>
    <w:rsid w:val="00D7303E"/>
    <w:rsid w:val="00D768EB"/>
    <w:rsid w:val="00D80A64"/>
    <w:rsid w:val="00D812A8"/>
    <w:rsid w:val="00D817A0"/>
    <w:rsid w:val="00D819B7"/>
    <w:rsid w:val="00D863F8"/>
    <w:rsid w:val="00D875DE"/>
    <w:rsid w:val="00D91443"/>
    <w:rsid w:val="00D91D2B"/>
    <w:rsid w:val="00D961C5"/>
    <w:rsid w:val="00DA08CC"/>
    <w:rsid w:val="00DA1C3B"/>
    <w:rsid w:val="00DA2AF1"/>
    <w:rsid w:val="00DA4E76"/>
    <w:rsid w:val="00DA6DB2"/>
    <w:rsid w:val="00DA79C6"/>
    <w:rsid w:val="00DB65F0"/>
    <w:rsid w:val="00DB65F1"/>
    <w:rsid w:val="00DC0A8F"/>
    <w:rsid w:val="00DC1A8A"/>
    <w:rsid w:val="00DC70CD"/>
    <w:rsid w:val="00DC7A21"/>
    <w:rsid w:val="00DD2976"/>
    <w:rsid w:val="00DD6DB8"/>
    <w:rsid w:val="00DE0316"/>
    <w:rsid w:val="00DE0D3B"/>
    <w:rsid w:val="00DE243A"/>
    <w:rsid w:val="00DE24B8"/>
    <w:rsid w:val="00DE377A"/>
    <w:rsid w:val="00DE414B"/>
    <w:rsid w:val="00DE60E9"/>
    <w:rsid w:val="00DF2AFA"/>
    <w:rsid w:val="00DF3B72"/>
    <w:rsid w:val="00DF6ADD"/>
    <w:rsid w:val="00E0146A"/>
    <w:rsid w:val="00E02EBA"/>
    <w:rsid w:val="00E03501"/>
    <w:rsid w:val="00E04DBF"/>
    <w:rsid w:val="00E073D0"/>
    <w:rsid w:val="00E07508"/>
    <w:rsid w:val="00E1009D"/>
    <w:rsid w:val="00E1262A"/>
    <w:rsid w:val="00E13DA5"/>
    <w:rsid w:val="00E1420F"/>
    <w:rsid w:val="00E15E73"/>
    <w:rsid w:val="00E2081E"/>
    <w:rsid w:val="00E221AA"/>
    <w:rsid w:val="00E24CFC"/>
    <w:rsid w:val="00E30045"/>
    <w:rsid w:val="00E33DFA"/>
    <w:rsid w:val="00E41256"/>
    <w:rsid w:val="00E42421"/>
    <w:rsid w:val="00E42E5F"/>
    <w:rsid w:val="00E43260"/>
    <w:rsid w:val="00E43B56"/>
    <w:rsid w:val="00E44569"/>
    <w:rsid w:val="00E45C6C"/>
    <w:rsid w:val="00E4668A"/>
    <w:rsid w:val="00E529EF"/>
    <w:rsid w:val="00E52EFC"/>
    <w:rsid w:val="00E631FC"/>
    <w:rsid w:val="00E64AF3"/>
    <w:rsid w:val="00E662B3"/>
    <w:rsid w:val="00E66E56"/>
    <w:rsid w:val="00E67CF8"/>
    <w:rsid w:val="00E7253B"/>
    <w:rsid w:val="00E73C49"/>
    <w:rsid w:val="00E75B35"/>
    <w:rsid w:val="00E82AD5"/>
    <w:rsid w:val="00E86CF4"/>
    <w:rsid w:val="00E86D9B"/>
    <w:rsid w:val="00E9241C"/>
    <w:rsid w:val="00E93973"/>
    <w:rsid w:val="00E9591C"/>
    <w:rsid w:val="00E95EF9"/>
    <w:rsid w:val="00E974F9"/>
    <w:rsid w:val="00EA016D"/>
    <w:rsid w:val="00EA2FDF"/>
    <w:rsid w:val="00EA5DD1"/>
    <w:rsid w:val="00EB472D"/>
    <w:rsid w:val="00EB6CA1"/>
    <w:rsid w:val="00EC1C11"/>
    <w:rsid w:val="00ED12C6"/>
    <w:rsid w:val="00ED20A3"/>
    <w:rsid w:val="00ED5D0A"/>
    <w:rsid w:val="00ED6C0A"/>
    <w:rsid w:val="00EE22A1"/>
    <w:rsid w:val="00EE5E00"/>
    <w:rsid w:val="00EF4158"/>
    <w:rsid w:val="00EF5A83"/>
    <w:rsid w:val="00F02D3B"/>
    <w:rsid w:val="00F07331"/>
    <w:rsid w:val="00F114C7"/>
    <w:rsid w:val="00F12A82"/>
    <w:rsid w:val="00F13932"/>
    <w:rsid w:val="00F147AF"/>
    <w:rsid w:val="00F14E7F"/>
    <w:rsid w:val="00F204B4"/>
    <w:rsid w:val="00F25C6C"/>
    <w:rsid w:val="00F27496"/>
    <w:rsid w:val="00F337D6"/>
    <w:rsid w:val="00F3483C"/>
    <w:rsid w:val="00F40C93"/>
    <w:rsid w:val="00F40D01"/>
    <w:rsid w:val="00F43ECE"/>
    <w:rsid w:val="00F4468D"/>
    <w:rsid w:val="00F45CD3"/>
    <w:rsid w:val="00F51DB8"/>
    <w:rsid w:val="00F5358D"/>
    <w:rsid w:val="00F552C6"/>
    <w:rsid w:val="00F563D2"/>
    <w:rsid w:val="00F57F4F"/>
    <w:rsid w:val="00F61CA5"/>
    <w:rsid w:val="00F63E23"/>
    <w:rsid w:val="00F64C02"/>
    <w:rsid w:val="00F70E85"/>
    <w:rsid w:val="00F740E1"/>
    <w:rsid w:val="00F7446C"/>
    <w:rsid w:val="00F748C2"/>
    <w:rsid w:val="00F778AE"/>
    <w:rsid w:val="00F8500C"/>
    <w:rsid w:val="00F92B7C"/>
    <w:rsid w:val="00F93571"/>
    <w:rsid w:val="00FA1641"/>
    <w:rsid w:val="00FA1A57"/>
    <w:rsid w:val="00FA4F5D"/>
    <w:rsid w:val="00FB2E95"/>
    <w:rsid w:val="00FC073F"/>
    <w:rsid w:val="00FC3077"/>
    <w:rsid w:val="00FC4431"/>
    <w:rsid w:val="00FC6506"/>
    <w:rsid w:val="00FD010A"/>
    <w:rsid w:val="00FD0486"/>
    <w:rsid w:val="00FD1466"/>
    <w:rsid w:val="00FD197B"/>
    <w:rsid w:val="00FD2BB7"/>
    <w:rsid w:val="00FD3C19"/>
    <w:rsid w:val="00FD4D4A"/>
    <w:rsid w:val="00FD56B5"/>
    <w:rsid w:val="00FD7F47"/>
    <w:rsid w:val="00FE1EFA"/>
    <w:rsid w:val="00FE3193"/>
    <w:rsid w:val="00FE35C5"/>
    <w:rsid w:val="00FE5372"/>
    <w:rsid w:val="00FE5B87"/>
    <w:rsid w:val="00FE605D"/>
    <w:rsid w:val="00FE64D7"/>
    <w:rsid w:val="00FF06DB"/>
    <w:rsid w:val="00FF0C8F"/>
    <w:rsid w:val="00FF2986"/>
    <w:rsid w:val="00FF3294"/>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7619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B53975"/>
    <w:pPr>
      <w:widowControl w:val="0"/>
      <w:jc w:val="both"/>
    </w:pPr>
    <w:rPr>
      <w:kern w:val="2"/>
      <w:sz w:val="21"/>
    </w:rPr>
  </w:style>
  <w:style w:type="paragraph" w:styleId="1">
    <w:name w:val="heading 1"/>
    <w:basedOn w:val="a7"/>
    <w:next w:val="a7"/>
    <w:autoRedefine/>
    <w:qFormat/>
    <w:rsid w:val="00B661B1"/>
    <w:pPr>
      <w:keepNext/>
      <w:pageBreakBefore/>
      <w:numPr>
        <w:numId w:val="12"/>
      </w:numPr>
      <w:pBdr>
        <w:top w:val="threeDEngrave" w:sz="6" w:space="1" w:color="auto"/>
        <w:left w:val="threeDEngrave" w:sz="6" w:space="4" w:color="auto"/>
        <w:bottom w:val="threeDEmboss" w:sz="6" w:space="1" w:color="auto"/>
        <w:right w:val="threeDEmboss" w:sz="6" w:space="4" w:color="auto"/>
      </w:pBdr>
      <w:spacing w:before="120" w:after="240" w:line="0" w:lineRule="atLeast"/>
      <w:outlineLvl w:val="0"/>
    </w:pPr>
    <w:rPr>
      <w:rFonts w:ascii="HG丸ｺﾞｼｯｸM-PRO" w:eastAsia="ＭＳ ゴシック" w:hAnsi="Arial"/>
      <w:sz w:val="40"/>
      <w:szCs w:val="40"/>
    </w:rPr>
  </w:style>
  <w:style w:type="paragraph" w:styleId="2">
    <w:name w:val="heading 2"/>
    <w:basedOn w:val="a7"/>
    <w:next w:val="a7"/>
    <w:autoRedefine/>
    <w:qFormat/>
    <w:rsid w:val="003E73B4"/>
    <w:pPr>
      <w:keepNext/>
      <w:widowControl/>
      <w:numPr>
        <w:ilvl w:val="1"/>
        <w:numId w:val="12"/>
      </w:numPr>
      <w:pBdr>
        <w:bottom w:val="threeDEmboss" w:sz="18" w:space="1" w:color="auto"/>
      </w:pBdr>
      <w:spacing w:before="120" w:after="120" w:line="0" w:lineRule="atLeast"/>
      <w:ind w:left="567"/>
      <w:outlineLvl w:val="1"/>
    </w:pPr>
    <w:rPr>
      <w:rFonts w:eastAsia="ＭＳ ゴシック"/>
      <w:sz w:val="34"/>
      <w:szCs w:val="34"/>
    </w:rPr>
  </w:style>
  <w:style w:type="paragraph" w:styleId="3">
    <w:name w:val="heading 3"/>
    <w:basedOn w:val="a7"/>
    <w:next w:val="a7"/>
    <w:autoRedefine/>
    <w:qFormat/>
    <w:rsid w:val="00B661B1"/>
    <w:pPr>
      <w:keepNext/>
      <w:pBdr>
        <w:bottom w:val="single" w:sz="8" w:space="1" w:color="auto"/>
      </w:pBdr>
      <w:spacing w:before="120" w:after="180" w:line="0" w:lineRule="atLeast"/>
      <w:outlineLvl w:val="2"/>
    </w:pPr>
    <w:rPr>
      <w:rFonts w:eastAsia="ＭＳ ゴシック"/>
      <w:sz w:val="28"/>
    </w:rPr>
  </w:style>
  <w:style w:type="paragraph" w:styleId="4">
    <w:name w:val="heading 4"/>
    <w:basedOn w:val="a7"/>
    <w:next w:val="a7"/>
    <w:autoRedefine/>
    <w:qFormat/>
    <w:rsid w:val="00B661B1"/>
    <w:pPr>
      <w:numPr>
        <w:ilvl w:val="3"/>
        <w:numId w:val="12"/>
      </w:numPr>
      <w:tabs>
        <w:tab w:val="left" w:pos="1814"/>
      </w:tabs>
      <w:spacing w:before="120" w:after="120" w:line="0" w:lineRule="atLeast"/>
      <w:jc w:val="left"/>
      <w:outlineLvl w:val="3"/>
    </w:pPr>
    <w:rPr>
      <w:rFonts w:eastAsia="ＭＳ Ｐゴシック"/>
      <w:sz w:val="24"/>
    </w:rPr>
  </w:style>
  <w:style w:type="paragraph" w:styleId="5">
    <w:name w:val="heading 5"/>
    <w:basedOn w:val="a7"/>
    <w:next w:val="a7"/>
    <w:autoRedefine/>
    <w:qFormat/>
    <w:rsid w:val="00B661B1"/>
    <w:pPr>
      <w:numPr>
        <w:ilvl w:val="4"/>
        <w:numId w:val="12"/>
      </w:numPr>
      <w:overflowPunct w:val="0"/>
      <w:topLinePunct/>
      <w:snapToGrid w:val="0"/>
      <w:spacing w:before="60" w:after="60" w:line="0" w:lineRule="atLeast"/>
      <w:jc w:val="left"/>
      <w:textAlignment w:val="baseline"/>
      <w:outlineLvl w:val="4"/>
    </w:pPr>
    <w:rPr>
      <w:rFonts w:ascii="Arial" w:hAnsi="Arial"/>
      <w:kern w:val="28"/>
    </w:rPr>
  </w:style>
  <w:style w:type="paragraph" w:styleId="6">
    <w:name w:val="heading 6"/>
    <w:basedOn w:val="a7"/>
    <w:next w:val="a7"/>
    <w:autoRedefine/>
    <w:qFormat/>
    <w:rsid w:val="00B661B1"/>
    <w:pPr>
      <w:keepNext/>
      <w:numPr>
        <w:ilvl w:val="5"/>
        <w:numId w:val="12"/>
      </w:numPr>
      <w:snapToGrid w:val="0"/>
      <w:spacing w:before="60" w:after="60" w:line="240" w:lineRule="atLeast"/>
      <w:jc w:val="left"/>
      <w:outlineLvl w:val="5"/>
    </w:pPr>
  </w:style>
  <w:style w:type="paragraph" w:styleId="7">
    <w:name w:val="heading 7"/>
    <w:basedOn w:val="a7"/>
    <w:next w:val="a7"/>
    <w:autoRedefine/>
    <w:qFormat/>
    <w:rsid w:val="00B661B1"/>
    <w:pPr>
      <w:keepNext/>
      <w:numPr>
        <w:ilvl w:val="6"/>
        <w:numId w:val="12"/>
      </w:numPr>
      <w:snapToGrid w:val="0"/>
      <w:spacing w:before="60" w:after="60" w:line="0" w:lineRule="atLeast"/>
      <w:outlineLvl w:val="6"/>
    </w:pPr>
    <w:rPr>
      <w:sz w:val="20"/>
    </w:rPr>
  </w:style>
  <w:style w:type="paragraph" w:styleId="8">
    <w:name w:val="heading 8"/>
    <w:basedOn w:val="a7"/>
    <w:next w:val="a7"/>
    <w:autoRedefine/>
    <w:qFormat/>
    <w:rsid w:val="00B661B1"/>
    <w:pPr>
      <w:keepNext/>
      <w:numPr>
        <w:ilvl w:val="7"/>
        <w:numId w:val="21"/>
      </w:numPr>
      <w:tabs>
        <w:tab w:val="clear" w:pos="5386"/>
      </w:tabs>
      <w:spacing w:line="240" w:lineRule="exact"/>
      <w:outlineLvl w:val="7"/>
    </w:pPr>
    <w:rPr>
      <w:sz w:val="20"/>
    </w:rPr>
  </w:style>
  <w:style w:type="paragraph" w:styleId="9">
    <w:name w:val="heading 9"/>
    <w:aliases w:val="ワンポイント・留意点・コツ"/>
    <w:basedOn w:val="a7"/>
    <w:next w:val="a7"/>
    <w:autoRedefine/>
    <w:qFormat/>
    <w:rsid w:val="00B661B1"/>
    <w:pPr>
      <w:keepNext/>
      <w:numPr>
        <w:numId w:val="22"/>
      </w:numPr>
      <w:outlineLvl w:val="8"/>
    </w:pPr>
    <w:rPr>
      <w:color w:val="00008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link w:val="ac"/>
    <w:uiPriority w:val="99"/>
    <w:rsid w:val="00E41256"/>
    <w:pPr>
      <w:tabs>
        <w:tab w:val="center" w:pos="4252"/>
        <w:tab w:val="right" w:pos="8504"/>
      </w:tabs>
      <w:snapToGrid w:val="0"/>
    </w:pPr>
  </w:style>
  <w:style w:type="paragraph" w:styleId="ad">
    <w:name w:val="footer"/>
    <w:basedOn w:val="a7"/>
    <w:link w:val="ae"/>
    <w:uiPriority w:val="99"/>
    <w:rsid w:val="00E41256"/>
    <w:pPr>
      <w:tabs>
        <w:tab w:val="center" w:pos="4252"/>
        <w:tab w:val="right" w:pos="8504"/>
      </w:tabs>
      <w:snapToGrid w:val="0"/>
    </w:pPr>
  </w:style>
  <w:style w:type="character" w:styleId="af">
    <w:name w:val="page number"/>
    <w:basedOn w:val="a8"/>
    <w:rsid w:val="00E1420F"/>
  </w:style>
  <w:style w:type="paragraph" w:styleId="af0">
    <w:name w:val="Date"/>
    <w:basedOn w:val="a7"/>
    <w:next w:val="a7"/>
    <w:link w:val="af1"/>
    <w:rsid w:val="00450D7B"/>
  </w:style>
  <w:style w:type="table" w:styleId="af2">
    <w:name w:val="Table Grid"/>
    <w:basedOn w:val="a9"/>
    <w:rsid w:val="00A050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ｽﾀｲﾙ0"/>
    <w:basedOn w:val="a7"/>
    <w:rsid w:val="00912F00"/>
    <w:pPr>
      <w:tabs>
        <w:tab w:val="left" w:pos="210"/>
        <w:tab w:val="right" w:pos="8505"/>
      </w:tabs>
      <w:autoSpaceDN w:val="0"/>
      <w:snapToGrid w:val="0"/>
    </w:pPr>
    <w:rPr>
      <w:rFonts w:ascii="HG丸ｺﾞｼｯｸM-PRO" w:eastAsia="HG丸ｺﾞｼｯｸM-PRO" w:hAnsi="ＭＳ 明朝"/>
      <w:sz w:val="22"/>
    </w:rPr>
  </w:style>
  <w:style w:type="character" w:styleId="af3">
    <w:name w:val="Hyperlink"/>
    <w:rsid w:val="00263B40"/>
    <w:rPr>
      <w:color w:val="0000FF"/>
      <w:u w:val="single"/>
    </w:rPr>
  </w:style>
  <w:style w:type="character" w:styleId="af4">
    <w:name w:val="FollowedHyperlink"/>
    <w:rsid w:val="00080C5A"/>
    <w:rPr>
      <w:color w:val="800080"/>
      <w:u w:val="single"/>
    </w:rPr>
  </w:style>
  <w:style w:type="paragraph" w:styleId="30">
    <w:name w:val="Body Text Indent 3"/>
    <w:basedOn w:val="a7"/>
    <w:rsid w:val="001B1414"/>
    <w:pPr>
      <w:ind w:left="351" w:firstLine="303"/>
    </w:pPr>
    <w:rPr>
      <w:rFonts w:ascii="ＭＳ 明朝" w:hAnsi="ＭＳ ゴシック"/>
    </w:rPr>
  </w:style>
  <w:style w:type="paragraph" w:styleId="20">
    <w:name w:val="Body Text 2"/>
    <w:aliases w:val="本文もと"/>
    <w:basedOn w:val="a7"/>
    <w:rsid w:val="00B06070"/>
    <w:pPr>
      <w:spacing w:line="480" w:lineRule="auto"/>
    </w:pPr>
  </w:style>
  <w:style w:type="paragraph" w:customStyle="1" w:styleId="af5">
    <w:name w:val="見出しａ．次文"/>
    <w:basedOn w:val="a7"/>
    <w:rsid w:val="003F0A5B"/>
    <w:pPr>
      <w:autoSpaceDN w:val="0"/>
      <w:ind w:left="388" w:firstLine="210"/>
    </w:pPr>
    <w:rPr>
      <w:rFonts w:ascii="ＭＳ 明朝"/>
    </w:rPr>
  </w:style>
  <w:style w:type="paragraph" w:styleId="af6">
    <w:name w:val="Salutation"/>
    <w:basedOn w:val="a7"/>
    <w:next w:val="a7"/>
    <w:rsid w:val="00FD1466"/>
    <w:rPr>
      <w:szCs w:val="21"/>
    </w:rPr>
  </w:style>
  <w:style w:type="paragraph" w:styleId="af7">
    <w:name w:val="Balloon Text"/>
    <w:basedOn w:val="a7"/>
    <w:semiHidden/>
    <w:rsid w:val="00134636"/>
    <w:rPr>
      <w:rFonts w:ascii="Arial" w:eastAsia="ＭＳ ゴシック" w:hAnsi="Arial"/>
      <w:sz w:val="18"/>
      <w:szCs w:val="18"/>
    </w:rPr>
  </w:style>
  <w:style w:type="paragraph" w:styleId="af8">
    <w:name w:val="Body Text Indent"/>
    <w:basedOn w:val="a7"/>
    <w:rsid w:val="00B661B1"/>
    <w:pPr>
      <w:ind w:left="851"/>
    </w:pPr>
  </w:style>
  <w:style w:type="paragraph" w:styleId="21">
    <w:name w:val="Body Text Indent 2"/>
    <w:basedOn w:val="a7"/>
    <w:rsid w:val="00B661B1"/>
    <w:pPr>
      <w:ind w:left="509" w:hanging="73"/>
    </w:pPr>
    <w:rPr>
      <w:rFonts w:ascii="ＭＳ 明朝" w:hAnsi="ＭＳ ゴシック"/>
    </w:rPr>
  </w:style>
  <w:style w:type="paragraph" w:styleId="af9">
    <w:name w:val="Body Text"/>
    <w:basedOn w:val="a7"/>
    <w:autoRedefine/>
    <w:rsid w:val="00696A4D"/>
    <w:pPr>
      <w:spacing w:line="340" w:lineRule="exact"/>
      <w:ind w:firstLineChars="3" w:firstLine="6"/>
    </w:pPr>
    <w:rPr>
      <w:rFonts w:ascii="HG丸ｺﾞｼｯｸM-PRO" w:eastAsia="HG丸ｺﾞｼｯｸM-PRO" w:hAnsi="ＭＳ 明朝"/>
      <w:color w:val="000000"/>
      <w:szCs w:val="21"/>
    </w:rPr>
  </w:style>
  <w:style w:type="paragraph" w:styleId="afa">
    <w:name w:val="Note Heading"/>
    <w:basedOn w:val="a7"/>
    <w:next w:val="a7"/>
    <w:rsid w:val="00B661B1"/>
    <w:pPr>
      <w:jc w:val="center"/>
    </w:pPr>
  </w:style>
  <w:style w:type="paragraph" w:styleId="afb">
    <w:name w:val="Plain Text"/>
    <w:basedOn w:val="a7"/>
    <w:rsid w:val="00B661B1"/>
    <w:rPr>
      <w:rFonts w:ascii="ＭＳ 明朝" w:hAnsi="Courier New"/>
    </w:rPr>
  </w:style>
  <w:style w:type="character" w:styleId="afc">
    <w:name w:val="annotation reference"/>
    <w:semiHidden/>
    <w:rsid w:val="00B661B1"/>
    <w:rPr>
      <w:sz w:val="18"/>
    </w:rPr>
  </w:style>
  <w:style w:type="paragraph" w:styleId="afd">
    <w:name w:val="annotation text"/>
    <w:basedOn w:val="a7"/>
    <w:semiHidden/>
    <w:rsid w:val="00B661B1"/>
    <w:pPr>
      <w:jc w:val="left"/>
    </w:pPr>
  </w:style>
  <w:style w:type="paragraph" w:styleId="31">
    <w:name w:val="Body Text 3"/>
    <w:basedOn w:val="a7"/>
    <w:rsid w:val="00B661B1"/>
    <w:pPr>
      <w:spacing w:line="400" w:lineRule="exact"/>
    </w:pPr>
    <w:rPr>
      <w:rFonts w:eastAsia="HG丸ｺﾞｼｯｸM-PRO"/>
      <w:b/>
      <w:sz w:val="30"/>
    </w:rPr>
  </w:style>
  <w:style w:type="paragraph" w:styleId="afe">
    <w:name w:val="Document Map"/>
    <w:basedOn w:val="a7"/>
    <w:semiHidden/>
    <w:rsid w:val="00B661B1"/>
    <w:pPr>
      <w:shd w:val="clear" w:color="auto" w:fill="000080"/>
    </w:pPr>
    <w:rPr>
      <w:rFonts w:ascii="Arial" w:eastAsia="ＭＳ ゴシック" w:hAnsi="Arial"/>
    </w:rPr>
  </w:style>
  <w:style w:type="paragraph" w:styleId="aff">
    <w:name w:val="Closing"/>
    <w:basedOn w:val="a7"/>
    <w:next w:val="a7"/>
    <w:rsid w:val="00B661B1"/>
    <w:pPr>
      <w:jc w:val="right"/>
    </w:pPr>
  </w:style>
  <w:style w:type="paragraph" w:customStyle="1" w:styleId="aff0">
    <w:name w:val="見出し①"/>
    <w:basedOn w:val="a7"/>
    <w:rsid w:val="00B661B1"/>
    <w:rPr>
      <w:rFonts w:eastAsia="ＭＳ Ｐゴシック"/>
      <w:b/>
    </w:rPr>
  </w:style>
  <w:style w:type="paragraph" w:styleId="aff1">
    <w:name w:val="Normal Indent"/>
    <w:basedOn w:val="a7"/>
    <w:rsid w:val="00B661B1"/>
    <w:pPr>
      <w:ind w:left="851"/>
    </w:pPr>
  </w:style>
  <w:style w:type="paragraph" w:styleId="10">
    <w:name w:val="toc 1"/>
    <w:basedOn w:val="a7"/>
    <w:next w:val="a7"/>
    <w:autoRedefine/>
    <w:semiHidden/>
    <w:rsid w:val="00B661B1"/>
    <w:pPr>
      <w:spacing w:before="120" w:after="120"/>
      <w:jc w:val="left"/>
    </w:pPr>
    <w:rPr>
      <w:caps/>
      <w:sz w:val="24"/>
    </w:rPr>
  </w:style>
  <w:style w:type="paragraph" w:styleId="22">
    <w:name w:val="toc 2"/>
    <w:basedOn w:val="a7"/>
    <w:next w:val="a7"/>
    <w:autoRedefine/>
    <w:semiHidden/>
    <w:rsid w:val="00B661B1"/>
    <w:pPr>
      <w:ind w:left="210"/>
      <w:jc w:val="left"/>
    </w:pPr>
    <w:rPr>
      <w:smallCaps/>
      <w:sz w:val="20"/>
    </w:rPr>
  </w:style>
  <w:style w:type="paragraph" w:styleId="32">
    <w:name w:val="toc 3"/>
    <w:basedOn w:val="a7"/>
    <w:next w:val="a7"/>
    <w:autoRedefine/>
    <w:semiHidden/>
    <w:rsid w:val="00B661B1"/>
    <w:pPr>
      <w:ind w:left="420"/>
      <w:jc w:val="left"/>
    </w:pPr>
    <w:rPr>
      <w:sz w:val="18"/>
    </w:rPr>
  </w:style>
  <w:style w:type="paragraph" w:styleId="40">
    <w:name w:val="toc 4"/>
    <w:basedOn w:val="a7"/>
    <w:next w:val="a7"/>
    <w:autoRedefine/>
    <w:semiHidden/>
    <w:rsid w:val="00B661B1"/>
    <w:pPr>
      <w:ind w:left="630"/>
      <w:jc w:val="left"/>
    </w:pPr>
    <w:rPr>
      <w:sz w:val="18"/>
    </w:rPr>
  </w:style>
  <w:style w:type="paragraph" w:styleId="50">
    <w:name w:val="toc 5"/>
    <w:basedOn w:val="a7"/>
    <w:next w:val="a7"/>
    <w:autoRedefine/>
    <w:semiHidden/>
    <w:rsid w:val="00B661B1"/>
    <w:pPr>
      <w:ind w:left="840"/>
      <w:jc w:val="left"/>
    </w:pPr>
    <w:rPr>
      <w:sz w:val="18"/>
    </w:rPr>
  </w:style>
  <w:style w:type="paragraph" w:styleId="60">
    <w:name w:val="toc 6"/>
    <w:basedOn w:val="a7"/>
    <w:next w:val="a7"/>
    <w:autoRedefine/>
    <w:semiHidden/>
    <w:rsid w:val="00B661B1"/>
    <w:pPr>
      <w:ind w:left="1050"/>
      <w:jc w:val="left"/>
    </w:pPr>
    <w:rPr>
      <w:sz w:val="18"/>
    </w:rPr>
  </w:style>
  <w:style w:type="paragraph" w:styleId="70">
    <w:name w:val="toc 7"/>
    <w:basedOn w:val="a7"/>
    <w:next w:val="a7"/>
    <w:autoRedefine/>
    <w:semiHidden/>
    <w:rsid w:val="00B661B1"/>
    <w:pPr>
      <w:ind w:left="1260"/>
      <w:jc w:val="left"/>
    </w:pPr>
    <w:rPr>
      <w:sz w:val="18"/>
    </w:rPr>
  </w:style>
  <w:style w:type="paragraph" w:styleId="80">
    <w:name w:val="toc 8"/>
    <w:basedOn w:val="a7"/>
    <w:next w:val="a7"/>
    <w:autoRedefine/>
    <w:semiHidden/>
    <w:rsid w:val="00B661B1"/>
    <w:pPr>
      <w:ind w:left="1470"/>
      <w:jc w:val="left"/>
    </w:pPr>
    <w:rPr>
      <w:sz w:val="18"/>
    </w:rPr>
  </w:style>
  <w:style w:type="paragraph" w:styleId="90">
    <w:name w:val="toc 9"/>
    <w:basedOn w:val="a7"/>
    <w:next w:val="a7"/>
    <w:autoRedefine/>
    <w:semiHidden/>
    <w:rsid w:val="00B661B1"/>
    <w:pPr>
      <w:ind w:left="1680"/>
      <w:jc w:val="left"/>
    </w:pPr>
    <w:rPr>
      <w:sz w:val="18"/>
    </w:rPr>
  </w:style>
  <w:style w:type="paragraph" w:customStyle="1" w:styleId="a6">
    <w:name w:val="参考情報、参考資料、付録"/>
    <w:basedOn w:val="a7"/>
    <w:next w:val="a7"/>
    <w:autoRedefine/>
    <w:rsid w:val="00B661B1"/>
    <w:pPr>
      <w:numPr>
        <w:numId w:val="14"/>
      </w:numPr>
    </w:pPr>
  </w:style>
  <w:style w:type="paragraph" w:customStyle="1" w:styleId="a4">
    <w:name w:val="例外事例・対応事例"/>
    <w:basedOn w:val="a7"/>
    <w:next w:val="a7"/>
    <w:autoRedefine/>
    <w:rsid w:val="00B661B1"/>
    <w:pPr>
      <w:numPr>
        <w:numId w:val="15"/>
      </w:numPr>
      <w:spacing w:before="120" w:after="120" w:line="0" w:lineRule="atLeast"/>
      <w:jc w:val="left"/>
    </w:pPr>
  </w:style>
  <w:style w:type="paragraph" w:customStyle="1" w:styleId="a3">
    <w:name w:val="注釈"/>
    <w:basedOn w:val="a7"/>
    <w:next w:val="a7"/>
    <w:autoRedefine/>
    <w:rsid w:val="00B661B1"/>
    <w:pPr>
      <w:numPr>
        <w:numId w:val="13"/>
      </w:numPr>
      <w:spacing w:before="60" w:after="60" w:line="240" w:lineRule="atLeast"/>
      <w:jc w:val="left"/>
      <w:outlineLvl w:val="4"/>
    </w:pPr>
    <w:rPr>
      <w:color w:val="A50021"/>
      <w:sz w:val="20"/>
    </w:rPr>
  </w:style>
  <w:style w:type="paragraph" w:styleId="aff2">
    <w:name w:val="macro"/>
    <w:semiHidden/>
    <w:rsid w:val="00B661B1"/>
    <w:pPr>
      <w:widowControl w:val="0"/>
      <w:kinsoku w:val="0"/>
      <w:overflowPunct w:val="0"/>
      <w:autoSpaceDE w:val="0"/>
      <w:autoSpaceDN w:val="0"/>
      <w:snapToGrid w:val="0"/>
    </w:pPr>
    <w:rPr>
      <w:rFonts w:ascii="Courier New" w:hAnsi="Courier New"/>
      <w:kern w:val="2"/>
      <w:sz w:val="18"/>
    </w:rPr>
  </w:style>
  <w:style w:type="paragraph" w:styleId="aff3">
    <w:name w:val="footnote text"/>
    <w:basedOn w:val="a7"/>
    <w:semiHidden/>
    <w:rsid w:val="00B661B1"/>
    <w:pPr>
      <w:snapToGrid w:val="0"/>
      <w:jc w:val="left"/>
    </w:pPr>
  </w:style>
  <w:style w:type="paragraph" w:styleId="11">
    <w:name w:val="index 1"/>
    <w:basedOn w:val="a7"/>
    <w:next w:val="a7"/>
    <w:autoRedefine/>
    <w:semiHidden/>
    <w:rsid w:val="00B661B1"/>
    <w:pPr>
      <w:ind w:left="210" w:hanging="210"/>
    </w:pPr>
  </w:style>
  <w:style w:type="paragraph" w:styleId="23">
    <w:name w:val="index 2"/>
    <w:basedOn w:val="a7"/>
    <w:next w:val="a7"/>
    <w:autoRedefine/>
    <w:semiHidden/>
    <w:rsid w:val="00B661B1"/>
    <w:pPr>
      <w:ind w:left="420" w:hanging="210"/>
    </w:pPr>
  </w:style>
  <w:style w:type="paragraph" w:styleId="33">
    <w:name w:val="index 3"/>
    <w:basedOn w:val="a7"/>
    <w:next w:val="a7"/>
    <w:autoRedefine/>
    <w:semiHidden/>
    <w:rsid w:val="00B661B1"/>
    <w:pPr>
      <w:ind w:left="630" w:hanging="210"/>
    </w:pPr>
  </w:style>
  <w:style w:type="paragraph" w:styleId="41">
    <w:name w:val="index 4"/>
    <w:basedOn w:val="a7"/>
    <w:next w:val="a7"/>
    <w:autoRedefine/>
    <w:semiHidden/>
    <w:rsid w:val="00B661B1"/>
    <w:pPr>
      <w:ind w:left="840" w:hanging="210"/>
    </w:pPr>
  </w:style>
  <w:style w:type="paragraph" w:styleId="51">
    <w:name w:val="index 5"/>
    <w:basedOn w:val="a7"/>
    <w:next w:val="a7"/>
    <w:autoRedefine/>
    <w:semiHidden/>
    <w:rsid w:val="00B661B1"/>
    <w:pPr>
      <w:ind w:left="1050" w:hanging="210"/>
    </w:pPr>
  </w:style>
  <w:style w:type="paragraph" w:styleId="61">
    <w:name w:val="index 6"/>
    <w:basedOn w:val="a7"/>
    <w:next w:val="a7"/>
    <w:autoRedefine/>
    <w:semiHidden/>
    <w:rsid w:val="00B661B1"/>
    <w:pPr>
      <w:ind w:left="1260" w:hanging="210"/>
    </w:pPr>
  </w:style>
  <w:style w:type="paragraph" w:styleId="71">
    <w:name w:val="index 7"/>
    <w:basedOn w:val="a7"/>
    <w:next w:val="a7"/>
    <w:autoRedefine/>
    <w:semiHidden/>
    <w:rsid w:val="00B661B1"/>
    <w:pPr>
      <w:ind w:left="1470" w:hanging="210"/>
    </w:pPr>
  </w:style>
  <w:style w:type="paragraph" w:styleId="81">
    <w:name w:val="index 8"/>
    <w:basedOn w:val="a7"/>
    <w:next w:val="a7"/>
    <w:autoRedefine/>
    <w:semiHidden/>
    <w:rsid w:val="00B661B1"/>
    <w:pPr>
      <w:ind w:left="1680" w:hanging="210"/>
    </w:pPr>
  </w:style>
  <w:style w:type="paragraph" w:styleId="91">
    <w:name w:val="index 9"/>
    <w:basedOn w:val="a7"/>
    <w:next w:val="a7"/>
    <w:autoRedefine/>
    <w:semiHidden/>
    <w:rsid w:val="00B661B1"/>
    <w:pPr>
      <w:ind w:left="1890" w:hanging="210"/>
    </w:pPr>
  </w:style>
  <w:style w:type="paragraph" w:styleId="aff4">
    <w:name w:val="index heading"/>
    <w:basedOn w:val="a7"/>
    <w:next w:val="11"/>
    <w:semiHidden/>
    <w:rsid w:val="00B661B1"/>
    <w:rPr>
      <w:rFonts w:ascii="Arial" w:hAnsi="Arial"/>
      <w:b/>
    </w:rPr>
  </w:style>
  <w:style w:type="paragraph" w:styleId="aff5">
    <w:name w:val="table of authorities"/>
    <w:basedOn w:val="a7"/>
    <w:next w:val="a7"/>
    <w:semiHidden/>
    <w:rsid w:val="00B661B1"/>
    <w:pPr>
      <w:ind w:left="210" w:hanging="210"/>
    </w:pPr>
  </w:style>
  <w:style w:type="paragraph" w:styleId="aff6">
    <w:name w:val="toa heading"/>
    <w:basedOn w:val="a7"/>
    <w:next w:val="a7"/>
    <w:semiHidden/>
    <w:rsid w:val="00B661B1"/>
    <w:pPr>
      <w:spacing w:before="180"/>
    </w:pPr>
    <w:rPr>
      <w:rFonts w:ascii="Arial" w:eastAsia="ＭＳ ゴシック" w:hAnsi="Arial"/>
      <w:sz w:val="20"/>
    </w:rPr>
  </w:style>
  <w:style w:type="paragraph" w:styleId="aff7">
    <w:name w:val="caption"/>
    <w:basedOn w:val="a7"/>
    <w:next w:val="a7"/>
    <w:qFormat/>
    <w:rsid w:val="00B661B1"/>
    <w:pPr>
      <w:spacing w:before="120" w:after="240"/>
    </w:pPr>
    <w:rPr>
      <w:b/>
    </w:rPr>
  </w:style>
  <w:style w:type="paragraph" w:styleId="aff8">
    <w:name w:val="table of figures"/>
    <w:basedOn w:val="a7"/>
    <w:next w:val="a7"/>
    <w:semiHidden/>
    <w:rsid w:val="00B661B1"/>
    <w:pPr>
      <w:ind w:left="850" w:hanging="425"/>
    </w:pPr>
  </w:style>
  <w:style w:type="paragraph" w:styleId="aff9">
    <w:name w:val="endnote text"/>
    <w:basedOn w:val="a7"/>
    <w:semiHidden/>
    <w:rsid w:val="00B661B1"/>
    <w:pPr>
      <w:snapToGrid w:val="0"/>
      <w:jc w:val="left"/>
    </w:pPr>
  </w:style>
  <w:style w:type="paragraph" w:customStyle="1" w:styleId="a">
    <w:name w:val="用語説明"/>
    <w:basedOn w:val="a7"/>
    <w:next w:val="a7"/>
    <w:autoRedefine/>
    <w:rsid w:val="00B661B1"/>
    <w:pPr>
      <w:numPr>
        <w:numId w:val="16"/>
      </w:numPr>
    </w:pPr>
  </w:style>
  <w:style w:type="paragraph" w:customStyle="1" w:styleId="a2">
    <w:name w:val="関連マニュアル"/>
    <w:basedOn w:val="a7"/>
    <w:next w:val="a7"/>
    <w:autoRedefine/>
    <w:rsid w:val="00B661B1"/>
    <w:pPr>
      <w:numPr>
        <w:numId w:val="17"/>
      </w:numPr>
    </w:pPr>
  </w:style>
  <w:style w:type="paragraph" w:customStyle="1" w:styleId="a5">
    <w:name w:val="記入例"/>
    <w:basedOn w:val="a7"/>
    <w:next w:val="a7"/>
    <w:autoRedefine/>
    <w:rsid w:val="00B661B1"/>
    <w:pPr>
      <w:numPr>
        <w:numId w:val="18"/>
      </w:numPr>
    </w:pPr>
    <w:rPr>
      <w:rFonts w:eastAsia="ＭＳ ゴシック"/>
    </w:rPr>
  </w:style>
  <w:style w:type="paragraph" w:customStyle="1" w:styleId="a1">
    <w:name w:val="Ｑ＆Ａ"/>
    <w:basedOn w:val="a7"/>
    <w:next w:val="a7"/>
    <w:autoRedefine/>
    <w:rsid w:val="00B661B1"/>
    <w:pPr>
      <w:numPr>
        <w:numId w:val="19"/>
      </w:numPr>
    </w:pPr>
    <w:rPr>
      <w:rFonts w:eastAsia="ＭＳ Ｐゴシック"/>
    </w:rPr>
  </w:style>
  <w:style w:type="paragraph" w:customStyle="1" w:styleId="a0">
    <w:name w:val="照会先"/>
    <w:basedOn w:val="a7"/>
    <w:next w:val="a7"/>
    <w:autoRedefine/>
    <w:rsid w:val="00B661B1"/>
    <w:pPr>
      <w:numPr>
        <w:numId w:val="20"/>
      </w:numPr>
    </w:pPr>
  </w:style>
  <w:style w:type="paragraph" w:customStyle="1" w:styleId="affa">
    <w:name w:val="本文２"/>
    <w:basedOn w:val="20"/>
    <w:next w:val="20"/>
    <w:autoRedefine/>
    <w:rsid w:val="00D27A6E"/>
    <w:pPr>
      <w:spacing w:line="240" w:lineRule="exact"/>
      <w:ind w:leftChars="300" w:left="630"/>
    </w:pPr>
  </w:style>
  <w:style w:type="paragraph" w:customStyle="1" w:styleId="34">
    <w:name w:val="本文3"/>
    <w:basedOn w:val="a7"/>
    <w:next w:val="20"/>
    <w:autoRedefine/>
    <w:rsid w:val="00D27A6E"/>
    <w:pPr>
      <w:spacing w:line="240" w:lineRule="exact"/>
      <w:ind w:left="794"/>
    </w:pPr>
    <w:rPr>
      <w:szCs w:val="16"/>
    </w:rPr>
  </w:style>
  <w:style w:type="paragraph" w:customStyle="1" w:styleId="42">
    <w:name w:val="本文4"/>
    <w:basedOn w:val="af9"/>
    <w:autoRedefine/>
    <w:rsid w:val="00D27A6E"/>
    <w:pPr>
      <w:spacing w:line="240" w:lineRule="exact"/>
      <w:ind w:left="851" w:firstLine="0"/>
    </w:pPr>
    <w:rPr>
      <w:rFonts w:ascii="Century" w:eastAsia="ＭＳ 明朝" w:hAnsi="Century"/>
      <w:color w:val="auto"/>
    </w:rPr>
  </w:style>
  <w:style w:type="paragraph" w:customStyle="1" w:styleId="affb">
    <w:name w:val="本文５"/>
    <w:basedOn w:val="42"/>
    <w:autoRedefine/>
    <w:rsid w:val="00D27A6E"/>
    <w:pPr>
      <w:ind w:left="964"/>
    </w:pPr>
  </w:style>
  <w:style w:type="paragraph" w:customStyle="1" w:styleId="affc">
    <w:name w:val="本文１"/>
    <w:basedOn w:val="af9"/>
    <w:next w:val="af9"/>
    <w:autoRedefine/>
    <w:rsid w:val="00D27A6E"/>
    <w:pPr>
      <w:ind w:left="510" w:firstLine="0"/>
    </w:pPr>
    <w:rPr>
      <w:rFonts w:ascii="Century" w:eastAsia="ＭＳ 明朝" w:hAnsi="Century"/>
      <w:color w:val="auto"/>
    </w:rPr>
  </w:style>
  <w:style w:type="paragraph" w:customStyle="1" w:styleId="affd">
    <w:name w:val="（注●）"/>
    <w:basedOn w:val="20"/>
    <w:next w:val="a7"/>
    <w:autoRedefine/>
    <w:rsid w:val="00D27A6E"/>
    <w:pPr>
      <w:spacing w:line="240" w:lineRule="exact"/>
      <w:ind w:leftChars="550" w:left="1955" w:hangingChars="400" w:hanging="800"/>
    </w:pPr>
    <w:rPr>
      <w:color w:val="800000"/>
      <w:sz w:val="20"/>
    </w:rPr>
  </w:style>
  <w:style w:type="numbering" w:customStyle="1" w:styleId="12">
    <w:name w:val="リストなし1"/>
    <w:next w:val="aa"/>
    <w:semiHidden/>
    <w:rsid w:val="00635E54"/>
  </w:style>
  <w:style w:type="table" w:customStyle="1" w:styleId="13">
    <w:name w:val="表 (格子)1"/>
    <w:basedOn w:val="a9"/>
    <w:next w:val="af2"/>
    <w:rsid w:val="00635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a"/>
    <w:semiHidden/>
    <w:rsid w:val="00F13932"/>
  </w:style>
  <w:style w:type="table" w:customStyle="1" w:styleId="25">
    <w:name w:val="表 (格子)2"/>
    <w:basedOn w:val="a9"/>
    <w:next w:val="af2"/>
    <w:rsid w:val="00F139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フッター (文字)"/>
    <w:link w:val="ad"/>
    <w:uiPriority w:val="99"/>
    <w:rsid w:val="0019625F"/>
    <w:rPr>
      <w:kern w:val="2"/>
      <w:sz w:val="21"/>
    </w:rPr>
  </w:style>
  <w:style w:type="paragraph" w:styleId="affe">
    <w:name w:val="List Paragraph"/>
    <w:basedOn w:val="a7"/>
    <w:uiPriority w:val="34"/>
    <w:qFormat/>
    <w:rsid w:val="006410D5"/>
    <w:pPr>
      <w:ind w:leftChars="400" w:left="840"/>
    </w:pPr>
  </w:style>
  <w:style w:type="character" w:customStyle="1" w:styleId="af1">
    <w:name w:val="日付 (文字)"/>
    <w:link w:val="af0"/>
    <w:rsid w:val="00CB5F37"/>
    <w:rPr>
      <w:kern w:val="2"/>
      <w:sz w:val="21"/>
    </w:rPr>
  </w:style>
  <w:style w:type="table" w:customStyle="1" w:styleId="35">
    <w:name w:val="表 (格子)3"/>
    <w:basedOn w:val="a9"/>
    <w:next w:val="af2"/>
    <w:rsid w:val="00035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8"/>
    <w:link w:val="ab"/>
    <w:uiPriority w:val="99"/>
    <w:rsid w:val="00E86CF4"/>
    <w:rPr>
      <w:kern w:val="2"/>
      <w:sz w:val="21"/>
    </w:rPr>
  </w:style>
  <w:style w:type="character" w:styleId="afff">
    <w:name w:val="Unresolved Mention"/>
    <w:basedOn w:val="a8"/>
    <w:uiPriority w:val="99"/>
    <w:semiHidden/>
    <w:unhideWhenUsed/>
    <w:rsid w:val="004B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4140">
      <w:bodyDiv w:val="1"/>
      <w:marLeft w:val="0"/>
      <w:marRight w:val="0"/>
      <w:marTop w:val="0"/>
      <w:marBottom w:val="0"/>
      <w:divBdr>
        <w:top w:val="none" w:sz="0" w:space="0" w:color="auto"/>
        <w:left w:val="none" w:sz="0" w:space="0" w:color="auto"/>
        <w:bottom w:val="none" w:sz="0" w:space="0" w:color="auto"/>
        <w:right w:val="none" w:sz="0" w:space="0" w:color="auto"/>
      </w:divBdr>
    </w:div>
    <w:div w:id="494998668">
      <w:bodyDiv w:val="1"/>
      <w:marLeft w:val="0"/>
      <w:marRight w:val="0"/>
      <w:marTop w:val="0"/>
      <w:marBottom w:val="0"/>
      <w:divBdr>
        <w:top w:val="none" w:sz="0" w:space="0" w:color="auto"/>
        <w:left w:val="none" w:sz="0" w:space="0" w:color="auto"/>
        <w:bottom w:val="none" w:sz="0" w:space="0" w:color="auto"/>
        <w:right w:val="none" w:sz="0" w:space="0" w:color="auto"/>
      </w:divBdr>
    </w:div>
    <w:div w:id="1631327457">
      <w:bodyDiv w:val="1"/>
      <w:marLeft w:val="0"/>
      <w:marRight w:val="0"/>
      <w:marTop w:val="0"/>
      <w:marBottom w:val="0"/>
      <w:divBdr>
        <w:top w:val="none" w:sz="0" w:space="0" w:color="auto"/>
        <w:left w:val="none" w:sz="0" w:space="0" w:color="auto"/>
        <w:bottom w:val="none" w:sz="0" w:space="0" w:color="auto"/>
        <w:right w:val="none" w:sz="0" w:space="0" w:color="auto"/>
      </w:divBdr>
    </w:div>
    <w:div w:id="17088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imawari-life.c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ompo-japan.c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xa.co.j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tlif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DFA6E237866F418CA23E1E0514F845" ma:contentTypeVersion="6" ma:contentTypeDescription="新しいドキュメントを作成します。" ma:contentTypeScope="" ma:versionID="88a5295588dab37dcdb46650adaacc67">
  <xsd:schema xmlns:xsd="http://www.w3.org/2001/XMLSchema" xmlns:xs="http://www.w3.org/2001/XMLSchema" xmlns:p="http://schemas.microsoft.com/office/2006/metadata/properties" xmlns:ns1="http://schemas.microsoft.com/sharepoint/v3" targetNamespace="http://schemas.microsoft.com/office/2006/metadata/properties" ma:root="true" ma:fieldsID="7005b0f7056cc64e526c1b25ff21782f" ns1:_="">
    <xsd:import namespace="http://schemas.microsoft.com/sharepoint/v3"/>
    <xsd:element name="properties">
      <xsd:complexType>
        <xsd:sequence>
          <xsd:element name="documentManagement">
            <xsd:complexType>
              <xsd:all>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description="" ma:hidden="true" ma:indexed="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599CC-C57C-4594-9086-9AD032945F0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540451E-30B7-44D9-8934-7457056684F3}">
  <ds:schemaRefs>
    <ds:schemaRef ds:uri="http://schemas.microsoft.com/office/2006/metadata/longProperties"/>
  </ds:schemaRefs>
</ds:datastoreItem>
</file>

<file path=customXml/itemProps3.xml><?xml version="1.0" encoding="utf-8"?>
<ds:datastoreItem xmlns:ds="http://schemas.openxmlformats.org/officeDocument/2006/customXml" ds:itemID="{367B6154-5F9B-4AE8-B322-B2B1A49CA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32EEC-B48E-41A7-A99D-E3531463521B}">
  <ds:schemaRefs>
    <ds:schemaRef ds:uri="http://schemas.openxmlformats.org/officeDocument/2006/bibliography"/>
  </ds:schemaRefs>
</ds:datastoreItem>
</file>

<file path=customXml/itemProps5.xml><?xml version="1.0" encoding="utf-8"?>
<ds:datastoreItem xmlns:ds="http://schemas.openxmlformats.org/officeDocument/2006/customXml" ds:itemID="{A7C164D1-4497-4CDD-8CF7-60EEEFEC1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5761</Words>
  <Characters>884</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2022-12-09T03:20:00Z</dcterms:created>
  <dcterms:modified xsi:type="dcterms:W3CDTF">2023-02-08T00:37:00Z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2022-05-19T08:53:01Z</vt:lpwstr>
  </property>
  <property fmtid="{D5CDD505-2E9C-101B-9397-08002B2CF9AE}" pid="3"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4" name="_dlc_policyId">
    <vt:lpwstr>/sites/A1K/private-site/DocLib/24企画_30お客さま５年</vt:lpwstr>
  </property>
</Properties>
</file>